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160903" w14:textId="77777777" w:rsidR="002B57A3" w:rsidRDefault="002B57A3"/>
    <w:tbl>
      <w:tblPr>
        <w:tblW w:w="5049" w:type="pct"/>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795"/>
        <w:gridCol w:w="1208"/>
        <w:gridCol w:w="2517"/>
        <w:gridCol w:w="1276"/>
        <w:gridCol w:w="824"/>
        <w:gridCol w:w="513"/>
        <w:gridCol w:w="1249"/>
        <w:gridCol w:w="268"/>
        <w:gridCol w:w="1052"/>
      </w:tblGrid>
      <w:tr w:rsidR="00DA121C" w:rsidRPr="00A069B5" w14:paraId="44B51ADD" w14:textId="77777777" w:rsidTr="009B7D75">
        <w:trPr>
          <w:trHeight w:val="3686"/>
          <w:jc w:val="center"/>
        </w:trPr>
        <w:tc>
          <w:tcPr>
            <w:tcW w:w="9702" w:type="dxa"/>
            <w:gridSpan w:val="9"/>
            <w:tcBorders>
              <w:bottom w:val="single" w:sz="12" w:space="0" w:color="auto"/>
            </w:tcBorders>
            <w:vAlign w:val="center"/>
          </w:tcPr>
          <w:p w14:paraId="09647C34" w14:textId="591AC541" w:rsidR="00D94B83" w:rsidRDefault="00D94B83" w:rsidP="009D57EC">
            <w:pPr>
              <w:pStyle w:val="Footer"/>
              <w:spacing w:after="0"/>
              <w:jc w:val="center"/>
              <w:rPr>
                <w:rFonts w:cs="Arial"/>
                <w:b/>
                <w:bCs/>
                <w:sz w:val="36"/>
                <w:szCs w:val="36"/>
              </w:rPr>
            </w:pPr>
          </w:p>
          <w:p w14:paraId="79271CC1" w14:textId="77777777" w:rsidR="009B7D75" w:rsidRDefault="009B7D75" w:rsidP="009D57EC">
            <w:pPr>
              <w:pStyle w:val="Footer"/>
              <w:spacing w:after="0"/>
              <w:jc w:val="center"/>
              <w:rPr>
                <w:rFonts w:cs="Arial"/>
                <w:b/>
                <w:bCs/>
                <w:sz w:val="36"/>
                <w:szCs w:val="36"/>
              </w:rPr>
            </w:pPr>
          </w:p>
          <w:p w14:paraId="6D224A80" w14:textId="77777777" w:rsidR="009B7D75" w:rsidRDefault="009B7D75" w:rsidP="009D57EC">
            <w:pPr>
              <w:pStyle w:val="Footer"/>
              <w:spacing w:after="0"/>
              <w:jc w:val="center"/>
              <w:rPr>
                <w:rFonts w:cs="Arial"/>
                <w:b/>
                <w:bCs/>
                <w:sz w:val="36"/>
                <w:szCs w:val="36"/>
              </w:rPr>
            </w:pPr>
          </w:p>
          <w:p w14:paraId="5790F102" w14:textId="77777777" w:rsidR="009B7D75" w:rsidRDefault="009B7D75" w:rsidP="009D57EC">
            <w:pPr>
              <w:pStyle w:val="Footer"/>
              <w:spacing w:after="0"/>
              <w:jc w:val="center"/>
              <w:rPr>
                <w:rFonts w:cs="Arial"/>
                <w:b/>
                <w:bCs/>
                <w:sz w:val="36"/>
                <w:szCs w:val="36"/>
              </w:rPr>
            </w:pPr>
          </w:p>
          <w:p w14:paraId="6E7AB1C4" w14:textId="77777777" w:rsidR="009B7D75" w:rsidRDefault="009B7D75" w:rsidP="009D57EC">
            <w:pPr>
              <w:pStyle w:val="Footer"/>
              <w:spacing w:after="0"/>
              <w:jc w:val="center"/>
              <w:rPr>
                <w:rFonts w:cs="Arial"/>
                <w:b/>
                <w:bCs/>
                <w:sz w:val="36"/>
                <w:szCs w:val="36"/>
              </w:rPr>
            </w:pPr>
          </w:p>
          <w:p w14:paraId="74029673" w14:textId="77777777" w:rsidR="009B7D75" w:rsidRDefault="009B7D75" w:rsidP="009D57EC">
            <w:pPr>
              <w:pStyle w:val="Footer"/>
              <w:spacing w:after="0"/>
              <w:jc w:val="center"/>
              <w:rPr>
                <w:rFonts w:cs="Arial"/>
                <w:b/>
                <w:bCs/>
                <w:sz w:val="36"/>
                <w:szCs w:val="36"/>
              </w:rPr>
            </w:pPr>
          </w:p>
          <w:p w14:paraId="2252A97F" w14:textId="77777777" w:rsidR="009B7D75" w:rsidRDefault="009B7D75" w:rsidP="009D57EC">
            <w:pPr>
              <w:pStyle w:val="Footer"/>
              <w:spacing w:after="0"/>
              <w:jc w:val="center"/>
              <w:rPr>
                <w:rFonts w:cs="Arial"/>
                <w:b/>
                <w:bCs/>
                <w:sz w:val="36"/>
                <w:szCs w:val="36"/>
              </w:rPr>
            </w:pPr>
          </w:p>
          <w:p w14:paraId="583D4062" w14:textId="77777777" w:rsidR="009B7D75" w:rsidRDefault="009B7D75" w:rsidP="009D57EC">
            <w:pPr>
              <w:pStyle w:val="Footer"/>
              <w:spacing w:after="0"/>
              <w:jc w:val="center"/>
              <w:rPr>
                <w:rFonts w:cs="Arial"/>
                <w:b/>
                <w:bCs/>
                <w:sz w:val="36"/>
                <w:szCs w:val="36"/>
              </w:rPr>
            </w:pPr>
          </w:p>
          <w:p w14:paraId="49A972C9" w14:textId="77777777" w:rsidR="009B7D75" w:rsidRDefault="009B7D75" w:rsidP="009B7D75">
            <w:pPr>
              <w:pStyle w:val="Footer"/>
              <w:spacing w:after="0"/>
              <w:rPr>
                <w:rFonts w:cs="Arial"/>
                <w:b/>
                <w:bCs/>
                <w:sz w:val="36"/>
                <w:szCs w:val="36"/>
              </w:rPr>
            </w:pPr>
          </w:p>
          <w:p w14:paraId="6EFD8EA2" w14:textId="39BC6737" w:rsidR="009D57EC" w:rsidRDefault="00FC6364" w:rsidP="009D57EC">
            <w:pPr>
              <w:pStyle w:val="Footer"/>
              <w:spacing w:after="0"/>
              <w:jc w:val="center"/>
              <w:rPr>
                <w:rFonts w:cs="Arial"/>
                <w:b/>
                <w:bCs/>
                <w:sz w:val="36"/>
                <w:szCs w:val="36"/>
              </w:rPr>
            </w:pPr>
            <w:r>
              <w:rPr>
                <w:rFonts w:cs="Arial"/>
                <w:b/>
                <w:bCs/>
                <w:sz w:val="36"/>
                <w:szCs w:val="36"/>
              </w:rPr>
              <w:t>R</w:t>
            </w:r>
            <w:r w:rsidR="00637F3B">
              <w:rPr>
                <w:rFonts w:cs="Arial"/>
                <w:b/>
                <w:bCs/>
                <w:sz w:val="36"/>
                <w:szCs w:val="36"/>
              </w:rPr>
              <w:t xml:space="preserve">APORT </w:t>
            </w:r>
            <w:r w:rsidR="00DA5A85">
              <w:rPr>
                <w:rFonts w:cs="Arial"/>
                <w:b/>
                <w:bCs/>
                <w:sz w:val="36"/>
                <w:szCs w:val="36"/>
              </w:rPr>
              <w:t>DIMENSIONARE SUPAP</w:t>
            </w:r>
            <w:r w:rsidR="00791417">
              <w:rPr>
                <w:rFonts w:cs="Arial"/>
                <w:b/>
                <w:bCs/>
                <w:sz w:val="36"/>
                <w:szCs w:val="36"/>
              </w:rPr>
              <w:t>A</w:t>
            </w:r>
            <w:r w:rsidR="00DA5A85">
              <w:rPr>
                <w:rFonts w:cs="Arial"/>
                <w:b/>
                <w:bCs/>
                <w:sz w:val="36"/>
                <w:szCs w:val="36"/>
              </w:rPr>
              <w:t xml:space="preserve"> SIGURANTA</w:t>
            </w:r>
            <w:r w:rsidR="00791417">
              <w:rPr>
                <w:rFonts w:cs="Arial"/>
                <w:b/>
                <w:bCs/>
                <w:sz w:val="36"/>
                <w:szCs w:val="36"/>
              </w:rPr>
              <w:t xml:space="preserve"> </w:t>
            </w:r>
          </w:p>
          <w:p w14:paraId="0BD08213" w14:textId="1B70F3BA" w:rsidR="00791417" w:rsidRPr="009D57EC" w:rsidRDefault="00162CF3" w:rsidP="009D57EC">
            <w:pPr>
              <w:pStyle w:val="Footer"/>
              <w:spacing w:after="0"/>
              <w:jc w:val="center"/>
              <w:rPr>
                <w:rFonts w:cs="Arial"/>
                <w:b/>
                <w:bCs/>
                <w:sz w:val="36"/>
                <w:szCs w:val="36"/>
              </w:rPr>
            </w:pPr>
            <w:r>
              <w:rPr>
                <w:rFonts w:cs="Arial"/>
                <w:b/>
                <w:bCs/>
                <w:sz w:val="36"/>
                <w:szCs w:val="36"/>
              </w:rPr>
              <w:t>PSV-002</w:t>
            </w:r>
          </w:p>
          <w:p w14:paraId="1055E274" w14:textId="77777777" w:rsidR="00DA121C" w:rsidRDefault="00DA121C" w:rsidP="009E5979">
            <w:pPr>
              <w:pStyle w:val="Default"/>
              <w:jc w:val="center"/>
              <w:rPr>
                <w:b/>
                <w:bCs/>
                <w:sz w:val="36"/>
                <w:szCs w:val="36"/>
              </w:rPr>
            </w:pPr>
          </w:p>
          <w:p w14:paraId="49DD2A85" w14:textId="77777777" w:rsidR="00DA121C" w:rsidRPr="00DA121C" w:rsidRDefault="00DA121C" w:rsidP="009E5979">
            <w:pPr>
              <w:pStyle w:val="Default"/>
              <w:jc w:val="center"/>
              <w:rPr>
                <w:b/>
                <w:bCs/>
                <w:sz w:val="36"/>
                <w:szCs w:val="36"/>
              </w:rPr>
            </w:pPr>
          </w:p>
        </w:tc>
      </w:tr>
      <w:tr w:rsidR="00DA121C" w:rsidRPr="00A069B5" w14:paraId="6B927E62" w14:textId="77777777" w:rsidTr="009B7D75">
        <w:trPr>
          <w:trHeight w:val="567"/>
          <w:jc w:val="center"/>
        </w:trPr>
        <w:tc>
          <w:tcPr>
            <w:tcW w:w="795" w:type="dxa"/>
            <w:tcBorders>
              <w:top w:val="single" w:sz="6" w:space="0" w:color="auto"/>
              <w:bottom w:val="single" w:sz="6" w:space="0" w:color="auto"/>
              <w:right w:val="single" w:sz="6" w:space="0" w:color="auto"/>
            </w:tcBorders>
            <w:vAlign w:val="center"/>
          </w:tcPr>
          <w:p w14:paraId="72D4755C" w14:textId="77777777" w:rsidR="00DA121C" w:rsidRPr="00A069B5" w:rsidRDefault="00DA121C" w:rsidP="009E5979">
            <w:pPr>
              <w:pStyle w:val="Default"/>
              <w:jc w:val="center"/>
              <w:rPr>
                <w:sz w:val="20"/>
                <w:szCs w:val="20"/>
              </w:rPr>
            </w:pPr>
          </w:p>
        </w:tc>
        <w:tc>
          <w:tcPr>
            <w:tcW w:w="1208" w:type="dxa"/>
            <w:tcBorders>
              <w:top w:val="single" w:sz="6" w:space="0" w:color="auto"/>
              <w:left w:val="single" w:sz="6" w:space="0" w:color="auto"/>
              <w:bottom w:val="single" w:sz="6" w:space="0" w:color="auto"/>
              <w:right w:val="single" w:sz="6" w:space="0" w:color="auto"/>
            </w:tcBorders>
            <w:vAlign w:val="center"/>
          </w:tcPr>
          <w:p w14:paraId="5BA74BE6" w14:textId="77777777" w:rsidR="00DA121C" w:rsidRPr="00A069B5" w:rsidRDefault="00DA121C" w:rsidP="009E5979">
            <w:pPr>
              <w:pStyle w:val="Default"/>
              <w:jc w:val="center"/>
              <w:rPr>
                <w:sz w:val="20"/>
                <w:szCs w:val="20"/>
              </w:rPr>
            </w:pPr>
          </w:p>
        </w:tc>
        <w:tc>
          <w:tcPr>
            <w:tcW w:w="2517" w:type="dxa"/>
            <w:tcBorders>
              <w:top w:val="single" w:sz="6" w:space="0" w:color="auto"/>
              <w:left w:val="single" w:sz="6" w:space="0" w:color="auto"/>
              <w:bottom w:val="single" w:sz="6" w:space="0" w:color="auto"/>
              <w:right w:val="single" w:sz="6" w:space="0" w:color="auto"/>
            </w:tcBorders>
            <w:vAlign w:val="center"/>
          </w:tcPr>
          <w:p w14:paraId="3C178B99" w14:textId="77777777" w:rsidR="00DA121C" w:rsidRPr="00A069B5" w:rsidRDefault="00DA121C" w:rsidP="009E5979">
            <w:pPr>
              <w:pStyle w:val="Default"/>
              <w:rPr>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6E534CA3" w14:textId="77777777" w:rsidR="00DA121C" w:rsidRPr="00A069B5" w:rsidRDefault="00DA121C" w:rsidP="009E5979">
            <w:pPr>
              <w:pStyle w:val="Default"/>
              <w:jc w:val="center"/>
              <w:rPr>
                <w:sz w:val="20"/>
                <w:szCs w:val="20"/>
              </w:rPr>
            </w:pPr>
          </w:p>
        </w:tc>
        <w:tc>
          <w:tcPr>
            <w:tcW w:w="1337" w:type="dxa"/>
            <w:gridSpan w:val="2"/>
            <w:tcBorders>
              <w:top w:val="single" w:sz="6" w:space="0" w:color="auto"/>
              <w:left w:val="single" w:sz="6" w:space="0" w:color="auto"/>
              <w:bottom w:val="single" w:sz="6" w:space="0" w:color="auto"/>
              <w:right w:val="single" w:sz="6" w:space="0" w:color="auto"/>
            </w:tcBorders>
            <w:vAlign w:val="center"/>
          </w:tcPr>
          <w:p w14:paraId="0CB0042D" w14:textId="77777777" w:rsidR="00DA121C" w:rsidRPr="00A069B5" w:rsidRDefault="00DA121C" w:rsidP="009E5979">
            <w:pPr>
              <w:pStyle w:val="Default"/>
              <w:jc w:val="center"/>
              <w:rPr>
                <w:sz w:val="20"/>
                <w:szCs w:val="20"/>
              </w:rPr>
            </w:pPr>
          </w:p>
        </w:tc>
        <w:tc>
          <w:tcPr>
            <w:tcW w:w="1249" w:type="dxa"/>
            <w:tcBorders>
              <w:top w:val="single" w:sz="6" w:space="0" w:color="auto"/>
              <w:left w:val="single" w:sz="6" w:space="0" w:color="auto"/>
              <w:bottom w:val="single" w:sz="6" w:space="0" w:color="auto"/>
              <w:right w:val="single" w:sz="4" w:space="0" w:color="auto"/>
            </w:tcBorders>
            <w:vAlign w:val="center"/>
          </w:tcPr>
          <w:p w14:paraId="579CE8AB" w14:textId="77777777" w:rsidR="00DA121C" w:rsidRPr="00A069B5" w:rsidRDefault="00DA121C" w:rsidP="009E5979">
            <w:pPr>
              <w:pStyle w:val="Default"/>
              <w:jc w:val="center"/>
              <w:rPr>
                <w:sz w:val="20"/>
                <w:szCs w:val="20"/>
              </w:rPr>
            </w:pPr>
          </w:p>
        </w:tc>
        <w:tc>
          <w:tcPr>
            <w:tcW w:w="1320" w:type="dxa"/>
            <w:gridSpan w:val="2"/>
            <w:tcBorders>
              <w:top w:val="single" w:sz="6" w:space="0" w:color="auto"/>
              <w:left w:val="single" w:sz="4" w:space="0" w:color="auto"/>
              <w:bottom w:val="single" w:sz="6" w:space="0" w:color="auto"/>
            </w:tcBorders>
            <w:vAlign w:val="center"/>
          </w:tcPr>
          <w:p w14:paraId="3996DC69" w14:textId="77777777" w:rsidR="00DA121C" w:rsidRPr="00A069B5" w:rsidRDefault="00DA121C" w:rsidP="009E5979">
            <w:pPr>
              <w:pStyle w:val="Default"/>
              <w:jc w:val="center"/>
              <w:rPr>
                <w:sz w:val="20"/>
                <w:szCs w:val="20"/>
              </w:rPr>
            </w:pPr>
          </w:p>
        </w:tc>
      </w:tr>
      <w:tr w:rsidR="00DA121C" w:rsidRPr="00A069B5" w14:paraId="149BD0D5" w14:textId="77777777" w:rsidTr="009B7D75">
        <w:trPr>
          <w:trHeight w:val="567"/>
          <w:jc w:val="center"/>
        </w:trPr>
        <w:tc>
          <w:tcPr>
            <w:tcW w:w="795" w:type="dxa"/>
            <w:tcBorders>
              <w:top w:val="single" w:sz="6" w:space="0" w:color="auto"/>
              <w:bottom w:val="single" w:sz="6" w:space="0" w:color="auto"/>
              <w:right w:val="single" w:sz="6" w:space="0" w:color="auto"/>
            </w:tcBorders>
            <w:vAlign w:val="center"/>
          </w:tcPr>
          <w:p w14:paraId="6E07786D" w14:textId="77777777" w:rsidR="00DA121C" w:rsidRPr="00A069B5" w:rsidRDefault="00DA121C" w:rsidP="009E5979">
            <w:pPr>
              <w:pStyle w:val="Default"/>
              <w:jc w:val="center"/>
              <w:rPr>
                <w:sz w:val="20"/>
                <w:szCs w:val="20"/>
              </w:rPr>
            </w:pPr>
          </w:p>
        </w:tc>
        <w:tc>
          <w:tcPr>
            <w:tcW w:w="1208" w:type="dxa"/>
            <w:tcBorders>
              <w:top w:val="single" w:sz="6" w:space="0" w:color="auto"/>
              <w:left w:val="single" w:sz="6" w:space="0" w:color="auto"/>
              <w:bottom w:val="single" w:sz="6" w:space="0" w:color="auto"/>
              <w:right w:val="single" w:sz="6" w:space="0" w:color="auto"/>
            </w:tcBorders>
            <w:vAlign w:val="center"/>
          </w:tcPr>
          <w:p w14:paraId="2FA3CD22" w14:textId="77777777" w:rsidR="00DA121C" w:rsidRPr="00A069B5" w:rsidRDefault="00DA121C" w:rsidP="009E5979">
            <w:pPr>
              <w:pStyle w:val="Default"/>
              <w:jc w:val="center"/>
              <w:rPr>
                <w:sz w:val="20"/>
                <w:szCs w:val="20"/>
              </w:rPr>
            </w:pPr>
          </w:p>
        </w:tc>
        <w:tc>
          <w:tcPr>
            <w:tcW w:w="2517" w:type="dxa"/>
            <w:tcBorders>
              <w:top w:val="single" w:sz="6" w:space="0" w:color="auto"/>
              <w:left w:val="single" w:sz="6" w:space="0" w:color="auto"/>
              <w:bottom w:val="single" w:sz="6" w:space="0" w:color="auto"/>
              <w:right w:val="single" w:sz="6" w:space="0" w:color="auto"/>
            </w:tcBorders>
            <w:vAlign w:val="center"/>
          </w:tcPr>
          <w:p w14:paraId="3A015B9B" w14:textId="77777777" w:rsidR="00DA121C" w:rsidRPr="00A069B5" w:rsidRDefault="00DA121C" w:rsidP="009E5979">
            <w:pPr>
              <w:pStyle w:val="Default"/>
              <w:rPr>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6124235F" w14:textId="77777777" w:rsidR="00DA121C" w:rsidRPr="00A069B5" w:rsidRDefault="00DA121C" w:rsidP="009E5979">
            <w:pPr>
              <w:pStyle w:val="Default"/>
              <w:jc w:val="center"/>
              <w:rPr>
                <w:sz w:val="20"/>
                <w:szCs w:val="20"/>
              </w:rPr>
            </w:pPr>
          </w:p>
        </w:tc>
        <w:tc>
          <w:tcPr>
            <w:tcW w:w="1337" w:type="dxa"/>
            <w:gridSpan w:val="2"/>
            <w:tcBorders>
              <w:top w:val="single" w:sz="6" w:space="0" w:color="auto"/>
              <w:left w:val="single" w:sz="6" w:space="0" w:color="auto"/>
              <w:bottom w:val="single" w:sz="6" w:space="0" w:color="auto"/>
              <w:right w:val="single" w:sz="6" w:space="0" w:color="auto"/>
            </w:tcBorders>
            <w:vAlign w:val="center"/>
          </w:tcPr>
          <w:p w14:paraId="426DDA17" w14:textId="77777777" w:rsidR="00DA121C" w:rsidRPr="00A069B5" w:rsidRDefault="00DA121C" w:rsidP="009E5979">
            <w:pPr>
              <w:pStyle w:val="Default"/>
              <w:jc w:val="center"/>
              <w:rPr>
                <w:sz w:val="20"/>
                <w:szCs w:val="20"/>
              </w:rPr>
            </w:pPr>
          </w:p>
        </w:tc>
        <w:tc>
          <w:tcPr>
            <w:tcW w:w="1249" w:type="dxa"/>
            <w:tcBorders>
              <w:top w:val="single" w:sz="6" w:space="0" w:color="auto"/>
              <w:left w:val="single" w:sz="6" w:space="0" w:color="auto"/>
              <w:bottom w:val="single" w:sz="6" w:space="0" w:color="auto"/>
              <w:right w:val="single" w:sz="4" w:space="0" w:color="auto"/>
            </w:tcBorders>
            <w:vAlign w:val="center"/>
          </w:tcPr>
          <w:p w14:paraId="0B547163" w14:textId="77777777" w:rsidR="00DA121C" w:rsidRPr="00A069B5" w:rsidRDefault="00DA121C" w:rsidP="009E5979">
            <w:pPr>
              <w:pStyle w:val="Default"/>
              <w:jc w:val="center"/>
              <w:rPr>
                <w:sz w:val="20"/>
                <w:szCs w:val="20"/>
              </w:rPr>
            </w:pPr>
          </w:p>
        </w:tc>
        <w:tc>
          <w:tcPr>
            <w:tcW w:w="1320" w:type="dxa"/>
            <w:gridSpan w:val="2"/>
            <w:tcBorders>
              <w:top w:val="single" w:sz="6" w:space="0" w:color="auto"/>
              <w:left w:val="single" w:sz="4" w:space="0" w:color="auto"/>
              <w:bottom w:val="single" w:sz="6" w:space="0" w:color="auto"/>
            </w:tcBorders>
            <w:vAlign w:val="center"/>
          </w:tcPr>
          <w:p w14:paraId="418E8BF3" w14:textId="77777777" w:rsidR="00DA121C" w:rsidRPr="00A069B5" w:rsidRDefault="00DA121C" w:rsidP="009E5979">
            <w:pPr>
              <w:pStyle w:val="Default"/>
              <w:jc w:val="center"/>
              <w:rPr>
                <w:sz w:val="20"/>
                <w:szCs w:val="20"/>
              </w:rPr>
            </w:pPr>
          </w:p>
        </w:tc>
      </w:tr>
      <w:tr w:rsidR="00560440" w:rsidRPr="00A069B5" w14:paraId="2E4A99ED" w14:textId="77777777" w:rsidTr="009B7D75">
        <w:trPr>
          <w:trHeight w:val="567"/>
          <w:jc w:val="center"/>
        </w:trPr>
        <w:tc>
          <w:tcPr>
            <w:tcW w:w="795" w:type="dxa"/>
            <w:tcBorders>
              <w:top w:val="single" w:sz="6" w:space="0" w:color="auto"/>
              <w:bottom w:val="single" w:sz="6" w:space="0" w:color="auto"/>
              <w:right w:val="single" w:sz="6" w:space="0" w:color="auto"/>
            </w:tcBorders>
            <w:vAlign w:val="center"/>
          </w:tcPr>
          <w:p w14:paraId="38A72FE8" w14:textId="77777777" w:rsidR="00560440" w:rsidRPr="00A069B5" w:rsidRDefault="00560440" w:rsidP="00560440">
            <w:pPr>
              <w:pStyle w:val="Default"/>
              <w:jc w:val="center"/>
              <w:rPr>
                <w:sz w:val="20"/>
                <w:szCs w:val="20"/>
              </w:rPr>
            </w:pPr>
          </w:p>
        </w:tc>
        <w:tc>
          <w:tcPr>
            <w:tcW w:w="1208" w:type="dxa"/>
            <w:tcBorders>
              <w:top w:val="single" w:sz="6" w:space="0" w:color="auto"/>
              <w:left w:val="single" w:sz="6" w:space="0" w:color="auto"/>
              <w:bottom w:val="single" w:sz="6" w:space="0" w:color="auto"/>
              <w:right w:val="single" w:sz="6" w:space="0" w:color="auto"/>
            </w:tcBorders>
            <w:vAlign w:val="center"/>
          </w:tcPr>
          <w:p w14:paraId="00E5976D" w14:textId="77777777" w:rsidR="00560440" w:rsidRPr="00A069B5" w:rsidRDefault="00560440" w:rsidP="00560440">
            <w:pPr>
              <w:pStyle w:val="Default"/>
              <w:jc w:val="center"/>
              <w:rPr>
                <w:sz w:val="20"/>
                <w:szCs w:val="20"/>
              </w:rPr>
            </w:pPr>
          </w:p>
        </w:tc>
        <w:tc>
          <w:tcPr>
            <w:tcW w:w="2517" w:type="dxa"/>
            <w:tcBorders>
              <w:top w:val="single" w:sz="6" w:space="0" w:color="auto"/>
              <w:left w:val="single" w:sz="6" w:space="0" w:color="auto"/>
              <w:bottom w:val="single" w:sz="6" w:space="0" w:color="auto"/>
              <w:right w:val="single" w:sz="6" w:space="0" w:color="auto"/>
            </w:tcBorders>
            <w:vAlign w:val="center"/>
          </w:tcPr>
          <w:p w14:paraId="02EED04C" w14:textId="77777777" w:rsidR="00560440" w:rsidRPr="00A069B5" w:rsidRDefault="00560440" w:rsidP="00560440">
            <w:pPr>
              <w:pStyle w:val="Default"/>
              <w:rPr>
                <w:sz w:val="20"/>
                <w:szCs w:val="20"/>
              </w:rPr>
            </w:pPr>
          </w:p>
        </w:tc>
        <w:tc>
          <w:tcPr>
            <w:tcW w:w="1276" w:type="dxa"/>
            <w:tcBorders>
              <w:top w:val="single" w:sz="6" w:space="0" w:color="auto"/>
              <w:left w:val="single" w:sz="6" w:space="0" w:color="auto"/>
              <w:bottom w:val="single" w:sz="6" w:space="0" w:color="auto"/>
              <w:right w:val="single" w:sz="6" w:space="0" w:color="auto"/>
            </w:tcBorders>
            <w:vAlign w:val="center"/>
          </w:tcPr>
          <w:p w14:paraId="1EB9A0B8" w14:textId="77777777" w:rsidR="00560440" w:rsidRPr="00023B33" w:rsidRDefault="00560440" w:rsidP="00560440">
            <w:pPr>
              <w:pStyle w:val="Default"/>
              <w:jc w:val="center"/>
              <w:rPr>
                <w:b/>
                <w:sz w:val="20"/>
                <w:szCs w:val="20"/>
              </w:rPr>
            </w:pPr>
          </w:p>
        </w:tc>
        <w:tc>
          <w:tcPr>
            <w:tcW w:w="1337" w:type="dxa"/>
            <w:gridSpan w:val="2"/>
            <w:tcBorders>
              <w:top w:val="single" w:sz="6" w:space="0" w:color="auto"/>
              <w:left w:val="single" w:sz="6" w:space="0" w:color="auto"/>
              <w:bottom w:val="single" w:sz="6" w:space="0" w:color="auto"/>
              <w:right w:val="single" w:sz="6" w:space="0" w:color="auto"/>
            </w:tcBorders>
            <w:vAlign w:val="center"/>
          </w:tcPr>
          <w:p w14:paraId="52577F28" w14:textId="77777777" w:rsidR="00560440" w:rsidRPr="00023B33" w:rsidRDefault="00560440" w:rsidP="00560440">
            <w:pPr>
              <w:pStyle w:val="Default"/>
              <w:jc w:val="center"/>
              <w:rPr>
                <w:b/>
                <w:sz w:val="20"/>
                <w:szCs w:val="20"/>
              </w:rPr>
            </w:pPr>
          </w:p>
        </w:tc>
        <w:tc>
          <w:tcPr>
            <w:tcW w:w="1249" w:type="dxa"/>
            <w:tcBorders>
              <w:top w:val="single" w:sz="6" w:space="0" w:color="auto"/>
              <w:left w:val="single" w:sz="6" w:space="0" w:color="auto"/>
              <w:bottom w:val="single" w:sz="6" w:space="0" w:color="auto"/>
              <w:right w:val="single" w:sz="4" w:space="0" w:color="auto"/>
            </w:tcBorders>
            <w:vAlign w:val="center"/>
          </w:tcPr>
          <w:p w14:paraId="01B5F797" w14:textId="77777777" w:rsidR="00560440" w:rsidRPr="00023B33" w:rsidRDefault="00560440" w:rsidP="00560440">
            <w:pPr>
              <w:pStyle w:val="Default"/>
              <w:jc w:val="center"/>
              <w:rPr>
                <w:b/>
                <w:bCs/>
                <w:sz w:val="22"/>
                <w:szCs w:val="22"/>
              </w:rPr>
            </w:pPr>
          </w:p>
        </w:tc>
        <w:tc>
          <w:tcPr>
            <w:tcW w:w="1320" w:type="dxa"/>
            <w:gridSpan w:val="2"/>
            <w:tcBorders>
              <w:top w:val="single" w:sz="6" w:space="0" w:color="auto"/>
              <w:left w:val="single" w:sz="4" w:space="0" w:color="auto"/>
              <w:bottom w:val="single" w:sz="6" w:space="0" w:color="auto"/>
            </w:tcBorders>
            <w:vAlign w:val="center"/>
          </w:tcPr>
          <w:p w14:paraId="3CE813C1" w14:textId="77777777" w:rsidR="00560440" w:rsidRPr="0036402E" w:rsidRDefault="00560440" w:rsidP="00560440">
            <w:pPr>
              <w:pStyle w:val="Default"/>
              <w:jc w:val="center"/>
              <w:rPr>
                <w:b/>
                <w:sz w:val="20"/>
                <w:szCs w:val="20"/>
              </w:rPr>
            </w:pPr>
          </w:p>
        </w:tc>
      </w:tr>
      <w:tr w:rsidR="009B7D75" w:rsidRPr="00A069B5" w14:paraId="22304E70" w14:textId="77777777" w:rsidTr="009B7D75">
        <w:trPr>
          <w:trHeight w:val="505"/>
          <w:jc w:val="center"/>
        </w:trPr>
        <w:tc>
          <w:tcPr>
            <w:tcW w:w="795" w:type="dxa"/>
            <w:tcBorders>
              <w:top w:val="single" w:sz="6" w:space="0" w:color="auto"/>
              <w:bottom w:val="single" w:sz="6" w:space="0" w:color="auto"/>
              <w:right w:val="single" w:sz="6" w:space="0" w:color="auto"/>
            </w:tcBorders>
            <w:vAlign w:val="center"/>
          </w:tcPr>
          <w:p w14:paraId="7EFFD629" w14:textId="63504C1D" w:rsidR="009B7D75" w:rsidRPr="00A069B5" w:rsidRDefault="009B7D75" w:rsidP="009B7D75">
            <w:pPr>
              <w:pStyle w:val="Default"/>
              <w:jc w:val="center"/>
              <w:rPr>
                <w:sz w:val="20"/>
                <w:szCs w:val="20"/>
              </w:rPr>
            </w:pPr>
            <w:r>
              <w:rPr>
                <w:sz w:val="20"/>
                <w:szCs w:val="20"/>
              </w:rPr>
              <w:t>01</w:t>
            </w:r>
          </w:p>
        </w:tc>
        <w:tc>
          <w:tcPr>
            <w:tcW w:w="1208" w:type="dxa"/>
            <w:tcBorders>
              <w:top w:val="single" w:sz="6" w:space="0" w:color="auto"/>
              <w:left w:val="single" w:sz="6" w:space="0" w:color="auto"/>
              <w:bottom w:val="single" w:sz="6" w:space="0" w:color="auto"/>
              <w:right w:val="single" w:sz="6" w:space="0" w:color="auto"/>
            </w:tcBorders>
            <w:vAlign w:val="center"/>
          </w:tcPr>
          <w:p w14:paraId="37C7E485" w14:textId="146EE82E" w:rsidR="009B7D75" w:rsidRPr="00A069B5" w:rsidRDefault="009B7D75" w:rsidP="009B7D75">
            <w:pPr>
              <w:pStyle w:val="Default"/>
              <w:jc w:val="center"/>
              <w:rPr>
                <w:sz w:val="20"/>
                <w:szCs w:val="20"/>
              </w:rPr>
            </w:pPr>
            <w:r>
              <w:rPr>
                <w:sz w:val="20"/>
                <w:szCs w:val="20"/>
              </w:rPr>
              <w:t>05.2022</w:t>
            </w:r>
          </w:p>
        </w:tc>
        <w:tc>
          <w:tcPr>
            <w:tcW w:w="2517" w:type="dxa"/>
            <w:tcBorders>
              <w:top w:val="single" w:sz="6" w:space="0" w:color="auto"/>
              <w:left w:val="single" w:sz="6" w:space="0" w:color="auto"/>
              <w:bottom w:val="single" w:sz="6" w:space="0" w:color="auto"/>
              <w:right w:val="single" w:sz="6" w:space="0" w:color="auto"/>
            </w:tcBorders>
            <w:vAlign w:val="center"/>
          </w:tcPr>
          <w:p w14:paraId="0A96A573" w14:textId="623D53A5" w:rsidR="009B7D75" w:rsidRPr="00A069B5" w:rsidRDefault="009B7D75" w:rsidP="009B7D75">
            <w:pPr>
              <w:pStyle w:val="Default"/>
              <w:jc w:val="center"/>
              <w:rPr>
                <w:sz w:val="20"/>
                <w:szCs w:val="20"/>
              </w:rPr>
            </w:pPr>
            <w:proofErr w:type="spellStart"/>
            <w:r w:rsidRPr="00A069B5">
              <w:rPr>
                <w:sz w:val="20"/>
                <w:szCs w:val="20"/>
              </w:rPr>
              <w:t>Emis</w:t>
            </w:r>
            <w:proofErr w:type="spellEnd"/>
            <w:r w:rsidRPr="00A069B5">
              <w:rPr>
                <w:sz w:val="20"/>
                <w:szCs w:val="20"/>
              </w:rPr>
              <w:t xml:space="preserve"> </w:t>
            </w:r>
            <w:proofErr w:type="spellStart"/>
            <w:r w:rsidRPr="00A069B5">
              <w:rPr>
                <w:sz w:val="20"/>
                <w:szCs w:val="20"/>
              </w:rPr>
              <w:t>pentru</w:t>
            </w:r>
            <w:proofErr w:type="spellEnd"/>
            <w:r w:rsidRPr="00A069B5">
              <w:rPr>
                <w:sz w:val="20"/>
                <w:szCs w:val="20"/>
              </w:rPr>
              <w:t xml:space="preserve"> </w:t>
            </w:r>
            <w:r w:rsidRPr="00D86DB3">
              <w:rPr>
                <w:sz w:val="20"/>
                <w:lang w:val="ro-RO"/>
              </w:rPr>
              <w:t>co</w:t>
            </w:r>
            <w:r>
              <w:rPr>
                <w:sz w:val="20"/>
                <w:lang w:val="ro-RO"/>
              </w:rPr>
              <w:t>nstruire</w:t>
            </w:r>
          </w:p>
        </w:tc>
        <w:tc>
          <w:tcPr>
            <w:tcW w:w="1276" w:type="dxa"/>
            <w:tcBorders>
              <w:top w:val="single" w:sz="6" w:space="0" w:color="auto"/>
              <w:left w:val="single" w:sz="6" w:space="0" w:color="auto"/>
              <w:bottom w:val="single" w:sz="6" w:space="0" w:color="auto"/>
              <w:right w:val="single" w:sz="6" w:space="0" w:color="auto"/>
            </w:tcBorders>
            <w:vAlign w:val="center"/>
          </w:tcPr>
          <w:p w14:paraId="5055EC2A" w14:textId="528CF341" w:rsidR="009B7D75" w:rsidRPr="00023B33" w:rsidRDefault="009B7D75" w:rsidP="009B7D75">
            <w:pPr>
              <w:pStyle w:val="Default"/>
              <w:jc w:val="center"/>
              <w:rPr>
                <w:b/>
                <w:sz w:val="20"/>
                <w:szCs w:val="20"/>
              </w:rPr>
            </w:pPr>
            <w:r>
              <w:rPr>
                <w:sz w:val="20"/>
                <w:szCs w:val="20"/>
              </w:rPr>
              <w:t>DAN M.</w:t>
            </w:r>
          </w:p>
        </w:tc>
        <w:tc>
          <w:tcPr>
            <w:tcW w:w="1337" w:type="dxa"/>
            <w:gridSpan w:val="2"/>
            <w:tcBorders>
              <w:top w:val="single" w:sz="6" w:space="0" w:color="auto"/>
              <w:left w:val="single" w:sz="6" w:space="0" w:color="auto"/>
              <w:bottom w:val="single" w:sz="6" w:space="0" w:color="auto"/>
              <w:right w:val="single" w:sz="6" w:space="0" w:color="auto"/>
            </w:tcBorders>
            <w:vAlign w:val="center"/>
          </w:tcPr>
          <w:p w14:paraId="0B51FABA" w14:textId="045CE4AD" w:rsidR="009B7D75" w:rsidRPr="00023B33" w:rsidRDefault="009B7D75" w:rsidP="009B7D75">
            <w:pPr>
              <w:pStyle w:val="Default"/>
              <w:jc w:val="center"/>
              <w:rPr>
                <w:b/>
                <w:sz w:val="20"/>
                <w:szCs w:val="20"/>
              </w:rPr>
            </w:pPr>
            <w:r w:rsidRPr="00363D8B">
              <w:rPr>
                <w:sz w:val="20"/>
                <w:szCs w:val="20"/>
              </w:rPr>
              <w:t>NAN J.C.</w:t>
            </w:r>
          </w:p>
        </w:tc>
        <w:tc>
          <w:tcPr>
            <w:tcW w:w="1249" w:type="dxa"/>
            <w:tcBorders>
              <w:top w:val="single" w:sz="6" w:space="0" w:color="auto"/>
              <w:left w:val="single" w:sz="6" w:space="0" w:color="auto"/>
              <w:bottom w:val="single" w:sz="6" w:space="0" w:color="auto"/>
              <w:right w:val="single" w:sz="4" w:space="0" w:color="auto"/>
            </w:tcBorders>
            <w:vAlign w:val="center"/>
          </w:tcPr>
          <w:p w14:paraId="630C6186" w14:textId="7ABD6F13" w:rsidR="009B7D75" w:rsidRPr="00023B33" w:rsidRDefault="009B7D75" w:rsidP="009B7D75">
            <w:pPr>
              <w:pStyle w:val="Default"/>
              <w:jc w:val="center"/>
              <w:rPr>
                <w:b/>
                <w:bCs/>
                <w:sz w:val="22"/>
                <w:szCs w:val="22"/>
              </w:rPr>
            </w:pPr>
            <w:r w:rsidRPr="00363D8B">
              <w:rPr>
                <w:sz w:val="20"/>
                <w:szCs w:val="20"/>
              </w:rPr>
              <w:t>STAN C.</w:t>
            </w:r>
          </w:p>
        </w:tc>
        <w:tc>
          <w:tcPr>
            <w:tcW w:w="1320" w:type="dxa"/>
            <w:gridSpan w:val="2"/>
            <w:tcBorders>
              <w:top w:val="single" w:sz="6" w:space="0" w:color="auto"/>
              <w:left w:val="single" w:sz="4" w:space="0" w:color="auto"/>
              <w:bottom w:val="single" w:sz="6" w:space="0" w:color="auto"/>
            </w:tcBorders>
            <w:vAlign w:val="center"/>
          </w:tcPr>
          <w:p w14:paraId="6D06351B" w14:textId="505B2EE0" w:rsidR="009B7D75" w:rsidRPr="0036402E" w:rsidRDefault="009B7D75" w:rsidP="009B7D75">
            <w:pPr>
              <w:pStyle w:val="Default"/>
              <w:jc w:val="center"/>
              <w:rPr>
                <w:b/>
                <w:sz w:val="20"/>
                <w:szCs w:val="20"/>
              </w:rPr>
            </w:pPr>
            <w:r w:rsidRPr="00363D8B">
              <w:rPr>
                <w:sz w:val="20"/>
                <w:szCs w:val="20"/>
              </w:rPr>
              <w:t>NAN J.C.</w:t>
            </w:r>
          </w:p>
        </w:tc>
      </w:tr>
      <w:tr w:rsidR="00637F3B" w:rsidRPr="00A069B5" w14:paraId="37752351" w14:textId="77777777" w:rsidTr="009B7D75">
        <w:trPr>
          <w:trHeight w:val="505"/>
          <w:jc w:val="center"/>
        </w:trPr>
        <w:tc>
          <w:tcPr>
            <w:tcW w:w="795" w:type="dxa"/>
            <w:tcBorders>
              <w:top w:val="single" w:sz="6" w:space="0" w:color="auto"/>
              <w:bottom w:val="single" w:sz="6" w:space="0" w:color="auto"/>
              <w:right w:val="single" w:sz="6" w:space="0" w:color="auto"/>
            </w:tcBorders>
            <w:vAlign w:val="center"/>
          </w:tcPr>
          <w:p w14:paraId="323DDB75" w14:textId="6A1C9533" w:rsidR="00637F3B" w:rsidRPr="00A069B5" w:rsidRDefault="00637F3B" w:rsidP="009E5979">
            <w:pPr>
              <w:pStyle w:val="Default"/>
              <w:jc w:val="center"/>
              <w:rPr>
                <w:sz w:val="20"/>
                <w:szCs w:val="20"/>
              </w:rPr>
            </w:pPr>
            <w:r>
              <w:rPr>
                <w:sz w:val="20"/>
                <w:szCs w:val="20"/>
              </w:rPr>
              <w:t>0</w:t>
            </w:r>
            <w:r w:rsidR="00716B47">
              <w:rPr>
                <w:sz w:val="20"/>
                <w:szCs w:val="20"/>
              </w:rPr>
              <w:t>0</w:t>
            </w:r>
          </w:p>
        </w:tc>
        <w:tc>
          <w:tcPr>
            <w:tcW w:w="1208" w:type="dxa"/>
            <w:tcBorders>
              <w:top w:val="single" w:sz="6" w:space="0" w:color="auto"/>
              <w:left w:val="single" w:sz="6" w:space="0" w:color="auto"/>
              <w:bottom w:val="single" w:sz="6" w:space="0" w:color="auto"/>
              <w:right w:val="single" w:sz="6" w:space="0" w:color="auto"/>
            </w:tcBorders>
            <w:vAlign w:val="center"/>
          </w:tcPr>
          <w:p w14:paraId="0A18D6E6" w14:textId="77757B4F" w:rsidR="00637F3B" w:rsidRPr="00A069B5" w:rsidRDefault="00637F3B" w:rsidP="007A16C4">
            <w:pPr>
              <w:pStyle w:val="Default"/>
              <w:jc w:val="center"/>
              <w:rPr>
                <w:sz w:val="20"/>
                <w:szCs w:val="20"/>
              </w:rPr>
            </w:pPr>
            <w:r>
              <w:rPr>
                <w:sz w:val="20"/>
                <w:szCs w:val="20"/>
              </w:rPr>
              <w:t>0</w:t>
            </w:r>
            <w:r w:rsidR="00716B47">
              <w:rPr>
                <w:sz w:val="20"/>
                <w:szCs w:val="20"/>
              </w:rPr>
              <w:t>6</w:t>
            </w:r>
            <w:r>
              <w:rPr>
                <w:sz w:val="20"/>
                <w:szCs w:val="20"/>
              </w:rPr>
              <w:t>.20</w:t>
            </w:r>
            <w:r w:rsidR="00716B47">
              <w:rPr>
                <w:sz w:val="20"/>
                <w:szCs w:val="20"/>
              </w:rPr>
              <w:t>21</w:t>
            </w:r>
          </w:p>
        </w:tc>
        <w:tc>
          <w:tcPr>
            <w:tcW w:w="2517" w:type="dxa"/>
            <w:tcBorders>
              <w:top w:val="single" w:sz="6" w:space="0" w:color="auto"/>
              <w:left w:val="single" w:sz="6" w:space="0" w:color="auto"/>
              <w:bottom w:val="single" w:sz="6" w:space="0" w:color="auto"/>
              <w:right w:val="single" w:sz="6" w:space="0" w:color="auto"/>
            </w:tcBorders>
            <w:vAlign w:val="center"/>
          </w:tcPr>
          <w:p w14:paraId="75F8DC4A" w14:textId="5FE68A0F" w:rsidR="00637F3B" w:rsidRPr="00A069B5" w:rsidRDefault="00637F3B" w:rsidP="00363D8B">
            <w:pPr>
              <w:pStyle w:val="Default"/>
              <w:jc w:val="center"/>
              <w:rPr>
                <w:sz w:val="20"/>
                <w:szCs w:val="20"/>
              </w:rPr>
            </w:pPr>
            <w:proofErr w:type="spellStart"/>
            <w:r w:rsidRPr="00A069B5">
              <w:rPr>
                <w:sz w:val="20"/>
                <w:szCs w:val="20"/>
              </w:rPr>
              <w:t>Emis</w:t>
            </w:r>
            <w:proofErr w:type="spellEnd"/>
            <w:r w:rsidRPr="00A069B5">
              <w:rPr>
                <w:sz w:val="20"/>
                <w:szCs w:val="20"/>
              </w:rPr>
              <w:t xml:space="preserve"> </w:t>
            </w:r>
            <w:proofErr w:type="spellStart"/>
            <w:r w:rsidRPr="00A069B5">
              <w:rPr>
                <w:sz w:val="20"/>
                <w:szCs w:val="20"/>
              </w:rPr>
              <w:t>pentru</w:t>
            </w:r>
            <w:proofErr w:type="spellEnd"/>
            <w:r w:rsidRPr="00A069B5">
              <w:rPr>
                <w:sz w:val="20"/>
                <w:szCs w:val="20"/>
              </w:rPr>
              <w:t xml:space="preserve"> </w:t>
            </w:r>
            <w:r w:rsidR="00D86DB3" w:rsidRPr="00D86DB3">
              <w:rPr>
                <w:sz w:val="20"/>
                <w:lang w:val="ro-RO"/>
              </w:rPr>
              <w:t>co</w:t>
            </w:r>
            <w:r w:rsidR="00716B47">
              <w:rPr>
                <w:sz w:val="20"/>
                <w:lang w:val="ro-RO"/>
              </w:rPr>
              <w:t>mentarii</w:t>
            </w:r>
          </w:p>
        </w:tc>
        <w:tc>
          <w:tcPr>
            <w:tcW w:w="1276" w:type="dxa"/>
            <w:tcBorders>
              <w:top w:val="single" w:sz="6" w:space="0" w:color="auto"/>
              <w:left w:val="single" w:sz="6" w:space="0" w:color="auto"/>
              <w:bottom w:val="single" w:sz="6" w:space="0" w:color="auto"/>
              <w:right w:val="single" w:sz="6" w:space="0" w:color="auto"/>
            </w:tcBorders>
            <w:vAlign w:val="center"/>
          </w:tcPr>
          <w:p w14:paraId="6727FF90" w14:textId="55C24578" w:rsidR="00637F3B" w:rsidRPr="00363D8B" w:rsidRDefault="00716B47" w:rsidP="007A16C4">
            <w:pPr>
              <w:pStyle w:val="Default"/>
              <w:jc w:val="center"/>
              <w:rPr>
                <w:sz w:val="20"/>
                <w:szCs w:val="20"/>
              </w:rPr>
            </w:pPr>
            <w:r>
              <w:rPr>
                <w:sz w:val="20"/>
                <w:szCs w:val="20"/>
              </w:rPr>
              <w:t>DAN M.</w:t>
            </w:r>
          </w:p>
        </w:tc>
        <w:tc>
          <w:tcPr>
            <w:tcW w:w="1337" w:type="dxa"/>
            <w:gridSpan w:val="2"/>
            <w:tcBorders>
              <w:top w:val="single" w:sz="6" w:space="0" w:color="auto"/>
              <w:left w:val="single" w:sz="6" w:space="0" w:color="auto"/>
              <w:bottom w:val="single" w:sz="6" w:space="0" w:color="auto"/>
              <w:right w:val="single" w:sz="6" w:space="0" w:color="auto"/>
            </w:tcBorders>
            <w:vAlign w:val="center"/>
          </w:tcPr>
          <w:p w14:paraId="04841ABF" w14:textId="77777777" w:rsidR="00637F3B" w:rsidRPr="00363D8B" w:rsidRDefault="00363D8B" w:rsidP="00637F3B">
            <w:pPr>
              <w:pStyle w:val="Default"/>
              <w:jc w:val="center"/>
              <w:rPr>
                <w:sz w:val="20"/>
                <w:szCs w:val="20"/>
              </w:rPr>
            </w:pPr>
            <w:r w:rsidRPr="00363D8B">
              <w:rPr>
                <w:sz w:val="20"/>
                <w:szCs w:val="20"/>
              </w:rPr>
              <w:t>NAN J.C.</w:t>
            </w:r>
          </w:p>
        </w:tc>
        <w:tc>
          <w:tcPr>
            <w:tcW w:w="1249" w:type="dxa"/>
            <w:tcBorders>
              <w:top w:val="single" w:sz="6" w:space="0" w:color="auto"/>
              <w:left w:val="single" w:sz="6" w:space="0" w:color="auto"/>
              <w:bottom w:val="single" w:sz="6" w:space="0" w:color="auto"/>
              <w:right w:val="single" w:sz="4" w:space="0" w:color="auto"/>
            </w:tcBorders>
            <w:vAlign w:val="center"/>
          </w:tcPr>
          <w:p w14:paraId="5B02C649" w14:textId="51F51512" w:rsidR="00637F3B" w:rsidRPr="00363D8B" w:rsidRDefault="00716B47" w:rsidP="009E5979">
            <w:pPr>
              <w:pStyle w:val="Default"/>
              <w:jc w:val="center"/>
              <w:rPr>
                <w:bCs/>
                <w:sz w:val="22"/>
                <w:szCs w:val="22"/>
              </w:rPr>
            </w:pPr>
            <w:r w:rsidRPr="00363D8B">
              <w:rPr>
                <w:sz w:val="20"/>
                <w:szCs w:val="20"/>
              </w:rPr>
              <w:t>STAN C.</w:t>
            </w:r>
          </w:p>
        </w:tc>
        <w:tc>
          <w:tcPr>
            <w:tcW w:w="1320" w:type="dxa"/>
            <w:gridSpan w:val="2"/>
            <w:tcBorders>
              <w:top w:val="single" w:sz="6" w:space="0" w:color="auto"/>
              <w:left w:val="single" w:sz="4" w:space="0" w:color="auto"/>
              <w:bottom w:val="single" w:sz="6" w:space="0" w:color="auto"/>
            </w:tcBorders>
            <w:vAlign w:val="center"/>
          </w:tcPr>
          <w:p w14:paraId="147DC181" w14:textId="606A0E2E" w:rsidR="00637F3B" w:rsidRPr="00363D8B" w:rsidRDefault="00716B47" w:rsidP="009E5979">
            <w:pPr>
              <w:pStyle w:val="Default"/>
              <w:jc w:val="center"/>
              <w:rPr>
                <w:sz w:val="20"/>
                <w:szCs w:val="20"/>
              </w:rPr>
            </w:pPr>
            <w:r w:rsidRPr="00363D8B">
              <w:rPr>
                <w:sz w:val="20"/>
                <w:szCs w:val="20"/>
              </w:rPr>
              <w:t>NAN J.C.</w:t>
            </w:r>
          </w:p>
        </w:tc>
      </w:tr>
      <w:tr w:rsidR="00637F3B" w:rsidRPr="00A069B5" w14:paraId="18AB6B9A" w14:textId="77777777" w:rsidTr="009B7D75">
        <w:trPr>
          <w:trHeight w:val="567"/>
          <w:jc w:val="center"/>
        </w:trPr>
        <w:tc>
          <w:tcPr>
            <w:tcW w:w="795" w:type="dxa"/>
            <w:tcBorders>
              <w:top w:val="single" w:sz="6" w:space="0" w:color="auto"/>
              <w:bottom w:val="single" w:sz="12" w:space="0" w:color="auto"/>
              <w:right w:val="single" w:sz="6" w:space="0" w:color="auto"/>
            </w:tcBorders>
            <w:vAlign w:val="center"/>
          </w:tcPr>
          <w:p w14:paraId="23D8AFC5" w14:textId="1C4C6B08" w:rsidR="00637F3B" w:rsidRPr="00A069B5" w:rsidRDefault="009B7D75" w:rsidP="009E5979">
            <w:pPr>
              <w:pStyle w:val="Default"/>
              <w:jc w:val="center"/>
              <w:rPr>
                <w:sz w:val="22"/>
                <w:szCs w:val="22"/>
              </w:rPr>
            </w:pPr>
            <w:r>
              <w:rPr>
                <w:b/>
                <w:bCs/>
                <w:sz w:val="22"/>
                <w:szCs w:val="22"/>
              </w:rPr>
              <w:t xml:space="preserve">Rev. </w:t>
            </w:r>
            <w:proofErr w:type="spellStart"/>
            <w:r>
              <w:rPr>
                <w:b/>
                <w:bCs/>
                <w:sz w:val="22"/>
                <w:szCs w:val="22"/>
              </w:rPr>
              <w:t>n</w:t>
            </w:r>
            <w:r w:rsidR="00637F3B">
              <w:rPr>
                <w:b/>
                <w:bCs/>
                <w:sz w:val="22"/>
                <w:szCs w:val="22"/>
              </w:rPr>
              <w:t>r</w:t>
            </w:r>
            <w:proofErr w:type="spellEnd"/>
            <w:r w:rsidR="00637F3B" w:rsidRPr="00A069B5">
              <w:rPr>
                <w:b/>
                <w:bCs/>
                <w:sz w:val="22"/>
                <w:szCs w:val="22"/>
              </w:rPr>
              <w:t>.</w:t>
            </w:r>
          </w:p>
        </w:tc>
        <w:tc>
          <w:tcPr>
            <w:tcW w:w="1208" w:type="dxa"/>
            <w:tcBorders>
              <w:top w:val="single" w:sz="6" w:space="0" w:color="auto"/>
              <w:left w:val="single" w:sz="6" w:space="0" w:color="auto"/>
              <w:bottom w:val="single" w:sz="12" w:space="0" w:color="auto"/>
              <w:right w:val="single" w:sz="6" w:space="0" w:color="auto"/>
            </w:tcBorders>
            <w:vAlign w:val="center"/>
          </w:tcPr>
          <w:p w14:paraId="4ADBEE22" w14:textId="77777777" w:rsidR="00637F3B" w:rsidRPr="00A069B5" w:rsidRDefault="00637F3B" w:rsidP="002B57A3">
            <w:pPr>
              <w:pStyle w:val="Default"/>
              <w:rPr>
                <w:sz w:val="22"/>
                <w:szCs w:val="22"/>
              </w:rPr>
            </w:pPr>
            <w:r w:rsidRPr="00A069B5">
              <w:rPr>
                <w:b/>
                <w:bCs/>
                <w:sz w:val="22"/>
                <w:szCs w:val="22"/>
              </w:rPr>
              <w:t>Data</w:t>
            </w:r>
          </w:p>
        </w:tc>
        <w:tc>
          <w:tcPr>
            <w:tcW w:w="2517" w:type="dxa"/>
            <w:tcBorders>
              <w:top w:val="single" w:sz="6" w:space="0" w:color="auto"/>
              <w:left w:val="single" w:sz="6" w:space="0" w:color="auto"/>
              <w:bottom w:val="single" w:sz="12" w:space="0" w:color="auto"/>
              <w:right w:val="single" w:sz="6" w:space="0" w:color="auto"/>
            </w:tcBorders>
            <w:vAlign w:val="center"/>
          </w:tcPr>
          <w:p w14:paraId="724B78D2" w14:textId="77777777" w:rsidR="00637F3B" w:rsidRPr="00A069B5" w:rsidRDefault="00637F3B" w:rsidP="002B57A3">
            <w:pPr>
              <w:pStyle w:val="Default"/>
              <w:rPr>
                <w:sz w:val="22"/>
                <w:szCs w:val="22"/>
              </w:rPr>
            </w:pPr>
            <w:proofErr w:type="spellStart"/>
            <w:r w:rsidRPr="00A069B5">
              <w:rPr>
                <w:b/>
                <w:bCs/>
                <w:sz w:val="22"/>
                <w:szCs w:val="22"/>
              </w:rPr>
              <w:t>Descriere</w:t>
            </w:r>
            <w:proofErr w:type="spellEnd"/>
          </w:p>
        </w:tc>
        <w:tc>
          <w:tcPr>
            <w:tcW w:w="1276" w:type="dxa"/>
            <w:tcBorders>
              <w:top w:val="single" w:sz="6" w:space="0" w:color="auto"/>
              <w:left w:val="single" w:sz="6" w:space="0" w:color="auto"/>
              <w:bottom w:val="single" w:sz="12" w:space="0" w:color="auto"/>
              <w:right w:val="single" w:sz="6" w:space="0" w:color="auto"/>
            </w:tcBorders>
            <w:vAlign w:val="center"/>
          </w:tcPr>
          <w:p w14:paraId="546714C3" w14:textId="77777777" w:rsidR="00637F3B" w:rsidRPr="00A069B5" w:rsidRDefault="00637F3B" w:rsidP="002B57A3">
            <w:pPr>
              <w:pStyle w:val="Default"/>
              <w:jc w:val="center"/>
              <w:rPr>
                <w:sz w:val="22"/>
                <w:szCs w:val="22"/>
              </w:rPr>
            </w:pPr>
            <w:proofErr w:type="spellStart"/>
            <w:r w:rsidRPr="00A069B5">
              <w:rPr>
                <w:b/>
                <w:bCs/>
                <w:sz w:val="22"/>
                <w:szCs w:val="22"/>
              </w:rPr>
              <w:t>Intocmit</w:t>
            </w:r>
            <w:proofErr w:type="spellEnd"/>
          </w:p>
        </w:tc>
        <w:tc>
          <w:tcPr>
            <w:tcW w:w="1337" w:type="dxa"/>
            <w:gridSpan w:val="2"/>
            <w:tcBorders>
              <w:top w:val="single" w:sz="6" w:space="0" w:color="auto"/>
              <w:left w:val="single" w:sz="6" w:space="0" w:color="auto"/>
              <w:bottom w:val="single" w:sz="12" w:space="0" w:color="auto"/>
              <w:right w:val="single" w:sz="6" w:space="0" w:color="auto"/>
            </w:tcBorders>
            <w:vAlign w:val="center"/>
          </w:tcPr>
          <w:p w14:paraId="11945C14" w14:textId="77777777" w:rsidR="00637F3B" w:rsidRPr="00A069B5" w:rsidRDefault="00637F3B" w:rsidP="002B57A3">
            <w:pPr>
              <w:pStyle w:val="Default"/>
              <w:jc w:val="center"/>
              <w:rPr>
                <w:sz w:val="22"/>
                <w:szCs w:val="22"/>
              </w:rPr>
            </w:pPr>
            <w:proofErr w:type="spellStart"/>
            <w:r w:rsidRPr="00A069B5">
              <w:rPr>
                <w:b/>
                <w:bCs/>
                <w:sz w:val="22"/>
                <w:szCs w:val="22"/>
              </w:rPr>
              <w:t>Verificat</w:t>
            </w:r>
            <w:proofErr w:type="spellEnd"/>
          </w:p>
        </w:tc>
        <w:tc>
          <w:tcPr>
            <w:tcW w:w="1249" w:type="dxa"/>
            <w:tcBorders>
              <w:top w:val="single" w:sz="6" w:space="0" w:color="auto"/>
              <w:left w:val="single" w:sz="6" w:space="0" w:color="auto"/>
              <w:bottom w:val="single" w:sz="12" w:space="0" w:color="auto"/>
              <w:right w:val="single" w:sz="4" w:space="0" w:color="auto"/>
            </w:tcBorders>
            <w:vAlign w:val="center"/>
          </w:tcPr>
          <w:p w14:paraId="039D1993" w14:textId="77777777" w:rsidR="00637F3B" w:rsidRPr="00023B33" w:rsidRDefault="00637F3B" w:rsidP="002B57A3">
            <w:pPr>
              <w:pStyle w:val="Default"/>
              <w:jc w:val="center"/>
              <w:rPr>
                <w:b/>
                <w:bCs/>
                <w:sz w:val="22"/>
                <w:szCs w:val="22"/>
              </w:rPr>
            </w:pPr>
            <w:proofErr w:type="spellStart"/>
            <w:r w:rsidRPr="00023B33">
              <w:rPr>
                <w:b/>
                <w:bCs/>
                <w:sz w:val="22"/>
                <w:szCs w:val="22"/>
              </w:rPr>
              <w:t>Sef</w:t>
            </w:r>
            <w:proofErr w:type="spellEnd"/>
            <w:r w:rsidRPr="00023B33">
              <w:rPr>
                <w:b/>
                <w:bCs/>
                <w:sz w:val="22"/>
                <w:szCs w:val="22"/>
              </w:rPr>
              <w:t xml:space="preserve"> </w:t>
            </w:r>
            <w:proofErr w:type="spellStart"/>
            <w:r w:rsidRPr="00023B33">
              <w:rPr>
                <w:b/>
                <w:bCs/>
                <w:sz w:val="22"/>
                <w:szCs w:val="22"/>
              </w:rPr>
              <w:t>proiect</w:t>
            </w:r>
            <w:proofErr w:type="spellEnd"/>
          </w:p>
        </w:tc>
        <w:tc>
          <w:tcPr>
            <w:tcW w:w="1320" w:type="dxa"/>
            <w:gridSpan w:val="2"/>
            <w:tcBorders>
              <w:top w:val="single" w:sz="6" w:space="0" w:color="auto"/>
              <w:left w:val="single" w:sz="4" w:space="0" w:color="auto"/>
              <w:bottom w:val="single" w:sz="12" w:space="0" w:color="auto"/>
            </w:tcBorders>
            <w:vAlign w:val="center"/>
          </w:tcPr>
          <w:p w14:paraId="3CEAD99F" w14:textId="77777777" w:rsidR="00637F3B" w:rsidRPr="00023B33" w:rsidRDefault="00637F3B" w:rsidP="002B57A3">
            <w:pPr>
              <w:pStyle w:val="Default"/>
              <w:jc w:val="center"/>
              <w:rPr>
                <w:b/>
                <w:bCs/>
                <w:sz w:val="22"/>
                <w:szCs w:val="22"/>
              </w:rPr>
            </w:pPr>
            <w:proofErr w:type="spellStart"/>
            <w:r w:rsidRPr="00A069B5">
              <w:rPr>
                <w:b/>
                <w:bCs/>
                <w:sz w:val="22"/>
                <w:szCs w:val="22"/>
              </w:rPr>
              <w:t>Aprobat</w:t>
            </w:r>
            <w:proofErr w:type="spellEnd"/>
          </w:p>
        </w:tc>
      </w:tr>
      <w:tr w:rsidR="00637F3B" w:rsidRPr="00A069B5" w14:paraId="6343B522" w14:textId="77777777" w:rsidTr="009B7D75">
        <w:trPr>
          <w:trHeight w:val="1034"/>
          <w:jc w:val="center"/>
        </w:trPr>
        <w:tc>
          <w:tcPr>
            <w:tcW w:w="2003" w:type="dxa"/>
            <w:gridSpan w:val="2"/>
            <w:vMerge w:val="restart"/>
            <w:tcBorders>
              <w:top w:val="single" w:sz="12" w:space="0" w:color="auto"/>
              <w:bottom w:val="single" w:sz="6" w:space="0" w:color="auto"/>
              <w:right w:val="single" w:sz="6" w:space="0" w:color="auto"/>
            </w:tcBorders>
          </w:tcPr>
          <w:p w14:paraId="034BA753" w14:textId="77777777" w:rsidR="00637F3B" w:rsidRDefault="007A16C4" w:rsidP="007A16C4">
            <w:pPr>
              <w:pStyle w:val="Default"/>
              <w:jc w:val="center"/>
              <w:rPr>
                <w:sz w:val="22"/>
                <w:szCs w:val="22"/>
              </w:rPr>
            </w:pPr>
            <w:r>
              <w:rPr>
                <w:noProof/>
                <w:sz w:val="22"/>
                <w:szCs w:val="22"/>
              </w:rPr>
              <w:drawing>
                <wp:inline distT="0" distB="0" distL="0" distR="0" wp14:anchorId="2F595080" wp14:editId="10721D23">
                  <wp:extent cx="914400" cy="8286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14400" cy="828675"/>
                          </a:xfrm>
                          <a:prstGeom prst="rect">
                            <a:avLst/>
                          </a:prstGeom>
                          <a:noFill/>
                        </pic:spPr>
                      </pic:pic>
                    </a:graphicData>
                  </a:graphic>
                </wp:inline>
              </w:drawing>
            </w:r>
          </w:p>
          <w:p w14:paraId="085ECD5C" w14:textId="77777777" w:rsidR="007A16C4" w:rsidRPr="00A069B5" w:rsidRDefault="007A16C4" w:rsidP="007A16C4">
            <w:pPr>
              <w:pStyle w:val="Default"/>
              <w:jc w:val="center"/>
              <w:rPr>
                <w:sz w:val="22"/>
                <w:szCs w:val="22"/>
              </w:rPr>
            </w:pPr>
            <w:r w:rsidRPr="0081500E">
              <w:rPr>
                <w:b/>
                <w:sz w:val="16"/>
                <w:szCs w:val="16"/>
                <w:lang w:val="ro-RO"/>
              </w:rPr>
              <w:t>S.C.CONPET S.A</w:t>
            </w:r>
          </w:p>
        </w:tc>
        <w:tc>
          <w:tcPr>
            <w:tcW w:w="7699" w:type="dxa"/>
            <w:gridSpan w:val="7"/>
            <w:tcBorders>
              <w:top w:val="single" w:sz="12" w:space="0" w:color="auto"/>
              <w:left w:val="single" w:sz="6" w:space="0" w:color="auto"/>
              <w:bottom w:val="single" w:sz="6" w:space="0" w:color="auto"/>
            </w:tcBorders>
            <w:vAlign w:val="center"/>
          </w:tcPr>
          <w:p w14:paraId="5DDBF6A5" w14:textId="77777777" w:rsidR="00162CF3" w:rsidRDefault="00637F3B" w:rsidP="00162CF3">
            <w:pPr>
              <w:pStyle w:val="Footer"/>
              <w:spacing w:after="0"/>
              <w:jc w:val="center"/>
              <w:rPr>
                <w:rFonts w:cs="Arial"/>
                <w:b/>
                <w:bCs/>
                <w:sz w:val="28"/>
                <w:szCs w:val="28"/>
              </w:rPr>
            </w:pPr>
            <w:r>
              <w:rPr>
                <w:rFonts w:cs="Arial"/>
                <w:b/>
                <w:bCs/>
                <w:sz w:val="28"/>
                <w:szCs w:val="28"/>
              </w:rPr>
              <w:t xml:space="preserve">RAPORT </w:t>
            </w:r>
            <w:r w:rsidR="00DA5A85">
              <w:rPr>
                <w:rFonts w:cs="Arial"/>
                <w:b/>
                <w:bCs/>
                <w:sz w:val="28"/>
                <w:szCs w:val="28"/>
              </w:rPr>
              <w:t>D</w:t>
            </w:r>
            <w:r>
              <w:rPr>
                <w:rFonts w:cs="Arial"/>
                <w:b/>
                <w:bCs/>
                <w:sz w:val="28"/>
                <w:szCs w:val="28"/>
              </w:rPr>
              <w:t>IME</w:t>
            </w:r>
            <w:r w:rsidR="00DA5A85">
              <w:rPr>
                <w:rFonts w:cs="Arial"/>
                <w:b/>
                <w:bCs/>
                <w:sz w:val="28"/>
                <w:szCs w:val="28"/>
              </w:rPr>
              <w:t>NSIONARE</w:t>
            </w:r>
            <w:r>
              <w:rPr>
                <w:rFonts w:cs="Arial"/>
                <w:b/>
                <w:bCs/>
                <w:sz w:val="28"/>
                <w:szCs w:val="28"/>
              </w:rPr>
              <w:t xml:space="preserve"> S</w:t>
            </w:r>
            <w:r w:rsidR="00DA5A85">
              <w:rPr>
                <w:rFonts w:cs="Arial"/>
                <w:b/>
                <w:bCs/>
                <w:sz w:val="28"/>
                <w:szCs w:val="28"/>
              </w:rPr>
              <w:t>UPAP</w:t>
            </w:r>
            <w:r w:rsidR="00162CF3">
              <w:rPr>
                <w:rFonts w:cs="Arial"/>
                <w:b/>
                <w:bCs/>
                <w:sz w:val="28"/>
                <w:szCs w:val="28"/>
              </w:rPr>
              <w:t>A</w:t>
            </w:r>
            <w:r w:rsidR="00DA5A85">
              <w:rPr>
                <w:rFonts w:cs="Arial"/>
                <w:b/>
                <w:bCs/>
                <w:sz w:val="28"/>
                <w:szCs w:val="28"/>
              </w:rPr>
              <w:t xml:space="preserve"> SIGURANTA</w:t>
            </w:r>
          </w:p>
          <w:p w14:paraId="37F8EA5D" w14:textId="5A91F5FA" w:rsidR="00637F3B" w:rsidRPr="002B57A3" w:rsidRDefault="00162CF3" w:rsidP="00162CF3">
            <w:pPr>
              <w:pStyle w:val="Footer"/>
              <w:spacing w:after="0"/>
              <w:jc w:val="center"/>
              <w:rPr>
                <w:rFonts w:cs="Arial"/>
                <w:b/>
                <w:bCs/>
                <w:sz w:val="28"/>
                <w:szCs w:val="28"/>
              </w:rPr>
            </w:pPr>
            <w:r>
              <w:rPr>
                <w:rFonts w:cs="Arial"/>
                <w:b/>
                <w:bCs/>
                <w:sz w:val="28"/>
                <w:szCs w:val="28"/>
              </w:rPr>
              <w:t xml:space="preserve"> PSV-002</w:t>
            </w:r>
          </w:p>
        </w:tc>
      </w:tr>
      <w:tr w:rsidR="00637F3B" w:rsidRPr="00A069B5" w14:paraId="1F0DD0A1" w14:textId="77777777" w:rsidTr="009B7D75">
        <w:trPr>
          <w:trHeight w:val="454"/>
          <w:jc w:val="center"/>
        </w:trPr>
        <w:tc>
          <w:tcPr>
            <w:tcW w:w="2003" w:type="dxa"/>
            <w:gridSpan w:val="2"/>
            <w:vMerge/>
            <w:tcBorders>
              <w:top w:val="single" w:sz="6" w:space="0" w:color="auto"/>
              <w:bottom w:val="single" w:sz="6" w:space="0" w:color="auto"/>
              <w:right w:val="single" w:sz="6" w:space="0" w:color="auto"/>
            </w:tcBorders>
          </w:tcPr>
          <w:p w14:paraId="3788D595" w14:textId="77777777" w:rsidR="00637F3B" w:rsidRPr="00A069B5" w:rsidRDefault="00637F3B" w:rsidP="009E5979">
            <w:pPr>
              <w:pStyle w:val="Default"/>
              <w:rPr>
                <w:sz w:val="22"/>
                <w:szCs w:val="22"/>
              </w:rPr>
            </w:pPr>
          </w:p>
        </w:tc>
        <w:tc>
          <w:tcPr>
            <w:tcW w:w="6647" w:type="dxa"/>
            <w:gridSpan w:val="6"/>
            <w:tcBorders>
              <w:top w:val="single" w:sz="6" w:space="0" w:color="auto"/>
              <w:left w:val="single" w:sz="6" w:space="0" w:color="auto"/>
              <w:bottom w:val="single" w:sz="6" w:space="0" w:color="auto"/>
              <w:right w:val="single" w:sz="6" w:space="0" w:color="auto"/>
            </w:tcBorders>
            <w:vAlign w:val="center"/>
          </w:tcPr>
          <w:p w14:paraId="1776951D" w14:textId="641DFC4F" w:rsidR="00637F3B" w:rsidRPr="00A069B5" w:rsidRDefault="009B7D75" w:rsidP="00791417">
            <w:pPr>
              <w:pStyle w:val="Default"/>
              <w:rPr>
                <w:sz w:val="22"/>
                <w:szCs w:val="22"/>
              </w:rPr>
            </w:pPr>
            <w:r>
              <w:rPr>
                <w:b/>
                <w:bCs/>
                <w:sz w:val="22"/>
                <w:szCs w:val="22"/>
              </w:rPr>
              <w:t>Doc. n</w:t>
            </w:r>
            <w:r w:rsidR="00637F3B" w:rsidRPr="00A069B5">
              <w:rPr>
                <w:b/>
                <w:bCs/>
                <w:sz w:val="22"/>
                <w:szCs w:val="22"/>
              </w:rPr>
              <w:t xml:space="preserve">o.: </w:t>
            </w:r>
            <w:r w:rsidR="003A5209">
              <w:rPr>
                <w:rFonts w:eastAsia="Times New Roman" w:cs="Times New Roman"/>
                <w:b/>
                <w:bCs/>
                <w:color w:val="auto"/>
                <w:sz w:val="22"/>
                <w:szCs w:val="22"/>
              </w:rPr>
              <w:t>PR1193-ME</w:t>
            </w:r>
            <w:r w:rsidR="00791417">
              <w:rPr>
                <w:rFonts w:eastAsia="Times New Roman" w:cs="Times New Roman"/>
                <w:b/>
                <w:bCs/>
                <w:color w:val="auto"/>
                <w:sz w:val="22"/>
                <w:szCs w:val="22"/>
              </w:rPr>
              <w:t>27-</w:t>
            </w:r>
            <w:r w:rsidR="007A16C4" w:rsidRPr="007A16C4">
              <w:rPr>
                <w:rFonts w:eastAsia="Times New Roman" w:cs="Times New Roman"/>
                <w:b/>
                <w:bCs/>
                <w:color w:val="auto"/>
                <w:sz w:val="22"/>
                <w:szCs w:val="22"/>
              </w:rPr>
              <w:t>0</w:t>
            </w:r>
            <w:r>
              <w:rPr>
                <w:rFonts w:eastAsia="Times New Roman" w:cs="Times New Roman"/>
                <w:b/>
                <w:bCs/>
                <w:color w:val="auto"/>
                <w:sz w:val="22"/>
                <w:szCs w:val="22"/>
              </w:rPr>
              <w:t>1</w:t>
            </w:r>
          </w:p>
        </w:tc>
        <w:tc>
          <w:tcPr>
            <w:tcW w:w="1052" w:type="dxa"/>
            <w:tcBorders>
              <w:top w:val="single" w:sz="6" w:space="0" w:color="auto"/>
              <w:left w:val="single" w:sz="6" w:space="0" w:color="auto"/>
              <w:bottom w:val="single" w:sz="6" w:space="0" w:color="auto"/>
            </w:tcBorders>
            <w:vAlign w:val="center"/>
          </w:tcPr>
          <w:p w14:paraId="3B434729" w14:textId="5FE18B07" w:rsidR="00637F3B" w:rsidRPr="00A069B5" w:rsidRDefault="00637F3B" w:rsidP="00D67BEB">
            <w:pPr>
              <w:pStyle w:val="Default"/>
              <w:jc w:val="center"/>
              <w:rPr>
                <w:sz w:val="22"/>
                <w:szCs w:val="22"/>
              </w:rPr>
            </w:pPr>
            <w:r w:rsidRPr="00A069B5">
              <w:rPr>
                <w:b/>
                <w:bCs/>
                <w:sz w:val="22"/>
                <w:szCs w:val="22"/>
              </w:rPr>
              <w:t xml:space="preserve">Rev.: </w:t>
            </w:r>
            <w:r>
              <w:rPr>
                <w:b/>
                <w:bCs/>
                <w:sz w:val="22"/>
                <w:szCs w:val="22"/>
              </w:rPr>
              <w:t>0</w:t>
            </w:r>
            <w:r w:rsidR="009B7D75">
              <w:rPr>
                <w:b/>
                <w:bCs/>
                <w:sz w:val="22"/>
                <w:szCs w:val="22"/>
              </w:rPr>
              <w:t>1</w:t>
            </w:r>
          </w:p>
        </w:tc>
      </w:tr>
      <w:tr w:rsidR="00637F3B" w:rsidRPr="00A069B5" w14:paraId="2195BA20" w14:textId="77777777" w:rsidTr="009B7D75">
        <w:trPr>
          <w:trHeight w:val="448"/>
          <w:jc w:val="center"/>
        </w:trPr>
        <w:tc>
          <w:tcPr>
            <w:tcW w:w="2003" w:type="dxa"/>
            <w:gridSpan w:val="2"/>
            <w:vMerge w:val="restart"/>
            <w:tcBorders>
              <w:top w:val="single" w:sz="6" w:space="0" w:color="auto"/>
              <w:bottom w:val="single" w:sz="6" w:space="0" w:color="auto"/>
              <w:right w:val="single" w:sz="6" w:space="0" w:color="auto"/>
            </w:tcBorders>
          </w:tcPr>
          <w:p w14:paraId="70097711" w14:textId="77777777" w:rsidR="007A16C4" w:rsidRDefault="007A16C4" w:rsidP="007A16C4"/>
          <w:p w14:paraId="3629CB6D" w14:textId="77777777" w:rsidR="00637F3B" w:rsidRDefault="007A16C4" w:rsidP="007A16C4">
            <w:pPr>
              <w:jc w:val="center"/>
            </w:pPr>
            <w:r>
              <w:rPr>
                <w:noProof/>
              </w:rPr>
              <w:drawing>
                <wp:inline distT="0" distB="0" distL="0" distR="0" wp14:anchorId="04D48B01" wp14:editId="68E55D2F">
                  <wp:extent cx="876300" cy="7334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733425"/>
                          </a:xfrm>
                          <a:prstGeom prst="rect">
                            <a:avLst/>
                          </a:prstGeom>
                          <a:noFill/>
                        </pic:spPr>
                      </pic:pic>
                    </a:graphicData>
                  </a:graphic>
                </wp:inline>
              </w:drawing>
            </w:r>
          </w:p>
          <w:p w14:paraId="7C6DDF00" w14:textId="77777777" w:rsidR="007A16C4" w:rsidRPr="007A16C4" w:rsidRDefault="007A16C4" w:rsidP="007A16C4">
            <w:pPr>
              <w:jc w:val="center"/>
            </w:pPr>
            <w:r w:rsidRPr="007F794B">
              <w:rPr>
                <w:b/>
                <w:caps/>
                <w:sz w:val="13"/>
                <w:szCs w:val="13"/>
              </w:rPr>
              <w:t>S.C. Team Oil s.r.l.        PLOIEŞTI   ROMâNIa</w:t>
            </w:r>
          </w:p>
        </w:tc>
        <w:tc>
          <w:tcPr>
            <w:tcW w:w="4617" w:type="dxa"/>
            <w:gridSpan w:val="3"/>
            <w:tcBorders>
              <w:top w:val="single" w:sz="6" w:space="0" w:color="auto"/>
              <w:left w:val="single" w:sz="6" w:space="0" w:color="auto"/>
              <w:bottom w:val="single" w:sz="6" w:space="0" w:color="auto"/>
              <w:right w:val="single" w:sz="6" w:space="0" w:color="auto"/>
            </w:tcBorders>
            <w:vAlign w:val="center"/>
          </w:tcPr>
          <w:p w14:paraId="1E10EB01" w14:textId="77777777" w:rsidR="00637F3B" w:rsidRPr="001725D8" w:rsidRDefault="00637F3B" w:rsidP="009E5979">
            <w:pPr>
              <w:pStyle w:val="Default"/>
              <w:jc w:val="center"/>
              <w:rPr>
                <w:b/>
                <w:bCs/>
              </w:rPr>
            </w:pPr>
            <w:proofErr w:type="spellStart"/>
            <w:r w:rsidRPr="001725D8">
              <w:rPr>
                <w:b/>
                <w:bCs/>
              </w:rPr>
              <w:t>Titlul</w:t>
            </w:r>
            <w:proofErr w:type="spellEnd"/>
            <w:r w:rsidRPr="001725D8">
              <w:rPr>
                <w:b/>
                <w:bCs/>
              </w:rPr>
              <w:t xml:space="preserve"> </w:t>
            </w:r>
            <w:proofErr w:type="spellStart"/>
            <w:r w:rsidRPr="001725D8">
              <w:rPr>
                <w:b/>
                <w:bCs/>
              </w:rPr>
              <w:t>proiectului</w:t>
            </w:r>
            <w:proofErr w:type="spellEnd"/>
            <w:r w:rsidRPr="001725D8">
              <w:rPr>
                <w:b/>
                <w:bCs/>
              </w:rPr>
              <w:t xml:space="preserve">: </w:t>
            </w:r>
          </w:p>
        </w:tc>
        <w:tc>
          <w:tcPr>
            <w:tcW w:w="2030" w:type="dxa"/>
            <w:gridSpan w:val="3"/>
            <w:tcBorders>
              <w:top w:val="single" w:sz="6" w:space="0" w:color="auto"/>
              <w:left w:val="single" w:sz="6" w:space="0" w:color="auto"/>
              <w:bottom w:val="single" w:sz="6" w:space="0" w:color="auto"/>
              <w:right w:val="single" w:sz="6" w:space="0" w:color="auto"/>
            </w:tcBorders>
            <w:vAlign w:val="center"/>
          </w:tcPr>
          <w:p w14:paraId="0A143D57" w14:textId="77777777" w:rsidR="00637F3B" w:rsidRPr="00A069B5" w:rsidRDefault="00637F3B" w:rsidP="009E5979">
            <w:pPr>
              <w:pStyle w:val="Default"/>
              <w:jc w:val="center"/>
              <w:rPr>
                <w:sz w:val="22"/>
                <w:szCs w:val="22"/>
              </w:rPr>
            </w:pPr>
            <w:proofErr w:type="spellStart"/>
            <w:r w:rsidRPr="00A069B5">
              <w:rPr>
                <w:b/>
                <w:bCs/>
                <w:sz w:val="22"/>
                <w:szCs w:val="22"/>
              </w:rPr>
              <w:t>Pro</w:t>
            </w:r>
            <w:r>
              <w:rPr>
                <w:b/>
                <w:bCs/>
                <w:sz w:val="22"/>
                <w:szCs w:val="22"/>
              </w:rPr>
              <w:t>i</w:t>
            </w:r>
            <w:r w:rsidRPr="00A069B5">
              <w:rPr>
                <w:b/>
                <w:bCs/>
                <w:sz w:val="22"/>
                <w:szCs w:val="22"/>
              </w:rPr>
              <w:t>ect</w:t>
            </w:r>
            <w:proofErr w:type="spellEnd"/>
            <w:r w:rsidRPr="00A069B5">
              <w:rPr>
                <w:b/>
                <w:bCs/>
                <w:sz w:val="22"/>
                <w:szCs w:val="22"/>
              </w:rPr>
              <w:t xml:space="preserve"> </w:t>
            </w:r>
            <w:proofErr w:type="spellStart"/>
            <w:r w:rsidRPr="00A069B5">
              <w:rPr>
                <w:b/>
                <w:bCs/>
                <w:sz w:val="22"/>
                <w:szCs w:val="22"/>
              </w:rPr>
              <w:t>n</w:t>
            </w:r>
            <w:r>
              <w:rPr>
                <w:b/>
                <w:bCs/>
                <w:sz w:val="22"/>
                <w:szCs w:val="22"/>
              </w:rPr>
              <w:t>r</w:t>
            </w:r>
            <w:proofErr w:type="spellEnd"/>
            <w:r w:rsidRPr="00A069B5">
              <w:rPr>
                <w:b/>
                <w:bCs/>
                <w:sz w:val="22"/>
                <w:szCs w:val="22"/>
              </w:rPr>
              <w:t>.</w:t>
            </w:r>
          </w:p>
        </w:tc>
        <w:tc>
          <w:tcPr>
            <w:tcW w:w="1052" w:type="dxa"/>
            <w:tcBorders>
              <w:top w:val="single" w:sz="6" w:space="0" w:color="auto"/>
              <w:left w:val="single" w:sz="6" w:space="0" w:color="auto"/>
              <w:bottom w:val="single" w:sz="6" w:space="0" w:color="auto"/>
            </w:tcBorders>
            <w:vAlign w:val="center"/>
          </w:tcPr>
          <w:p w14:paraId="4581DA05" w14:textId="77777777" w:rsidR="00637F3B" w:rsidRPr="00A069B5" w:rsidRDefault="00637F3B" w:rsidP="009E5979">
            <w:pPr>
              <w:pStyle w:val="Default"/>
              <w:jc w:val="center"/>
              <w:rPr>
                <w:sz w:val="22"/>
                <w:szCs w:val="22"/>
              </w:rPr>
            </w:pPr>
            <w:proofErr w:type="spellStart"/>
            <w:r w:rsidRPr="00A069B5">
              <w:rPr>
                <w:b/>
                <w:bCs/>
                <w:sz w:val="22"/>
                <w:szCs w:val="22"/>
              </w:rPr>
              <w:t>Pag</w:t>
            </w:r>
            <w:proofErr w:type="spellEnd"/>
            <w:r w:rsidRPr="00A069B5">
              <w:rPr>
                <w:b/>
                <w:bCs/>
                <w:sz w:val="22"/>
                <w:szCs w:val="22"/>
              </w:rPr>
              <w:t xml:space="preserve">. </w:t>
            </w:r>
            <w:proofErr w:type="spellStart"/>
            <w:proofErr w:type="gramStart"/>
            <w:r w:rsidRPr="00A069B5">
              <w:rPr>
                <w:b/>
                <w:bCs/>
                <w:sz w:val="22"/>
                <w:szCs w:val="22"/>
              </w:rPr>
              <w:t>n</w:t>
            </w:r>
            <w:r>
              <w:rPr>
                <w:b/>
                <w:bCs/>
                <w:sz w:val="22"/>
                <w:szCs w:val="22"/>
              </w:rPr>
              <w:t>r</w:t>
            </w:r>
            <w:proofErr w:type="spellEnd"/>
            <w:r w:rsidRPr="00A069B5">
              <w:rPr>
                <w:b/>
                <w:bCs/>
                <w:sz w:val="22"/>
                <w:szCs w:val="22"/>
              </w:rPr>
              <w:t>.:</w:t>
            </w:r>
            <w:proofErr w:type="gramEnd"/>
          </w:p>
        </w:tc>
      </w:tr>
      <w:tr w:rsidR="00637F3B" w:rsidRPr="00A069B5" w14:paraId="247D9E8A" w14:textId="77777777" w:rsidTr="009B7D75">
        <w:trPr>
          <w:trHeight w:val="1474"/>
          <w:jc w:val="center"/>
        </w:trPr>
        <w:tc>
          <w:tcPr>
            <w:tcW w:w="2003" w:type="dxa"/>
            <w:gridSpan w:val="2"/>
            <w:vMerge/>
            <w:tcBorders>
              <w:top w:val="single" w:sz="6" w:space="0" w:color="auto"/>
              <w:bottom w:val="single" w:sz="12" w:space="0" w:color="auto"/>
              <w:right w:val="single" w:sz="6" w:space="0" w:color="auto"/>
            </w:tcBorders>
          </w:tcPr>
          <w:p w14:paraId="08121BF8" w14:textId="77777777" w:rsidR="00637F3B" w:rsidRPr="001725D8" w:rsidRDefault="00637F3B" w:rsidP="009E5979">
            <w:pPr>
              <w:pStyle w:val="Default"/>
              <w:jc w:val="center"/>
              <w:rPr>
                <w:b/>
                <w:bCs/>
              </w:rPr>
            </w:pPr>
          </w:p>
        </w:tc>
        <w:tc>
          <w:tcPr>
            <w:tcW w:w="4617" w:type="dxa"/>
            <w:gridSpan w:val="3"/>
            <w:tcBorders>
              <w:top w:val="single" w:sz="6" w:space="0" w:color="auto"/>
              <w:left w:val="single" w:sz="6" w:space="0" w:color="auto"/>
              <w:bottom w:val="single" w:sz="12" w:space="0" w:color="auto"/>
              <w:right w:val="single" w:sz="6" w:space="0" w:color="auto"/>
            </w:tcBorders>
            <w:vAlign w:val="center"/>
          </w:tcPr>
          <w:p w14:paraId="39C7B15E" w14:textId="77777777" w:rsidR="007A16C4" w:rsidRPr="007A16C4" w:rsidRDefault="007A16C4" w:rsidP="007A16C4">
            <w:pPr>
              <w:pStyle w:val="Footer"/>
              <w:jc w:val="center"/>
              <w:rPr>
                <w:rFonts w:cs="Arial"/>
                <w:b/>
                <w:bCs/>
                <w:sz w:val="20"/>
              </w:rPr>
            </w:pPr>
            <w:r w:rsidRPr="007A16C4">
              <w:rPr>
                <w:rFonts w:cs="Arial"/>
                <w:b/>
                <w:bCs/>
                <w:sz w:val="20"/>
              </w:rPr>
              <w:t xml:space="preserve">MODERNIZAREA STATIEI DE </w:t>
            </w:r>
          </w:p>
          <w:p w14:paraId="3CEC266F" w14:textId="77777777" w:rsidR="007A16C4" w:rsidRPr="007A16C4" w:rsidRDefault="007A16C4" w:rsidP="007A16C4">
            <w:pPr>
              <w:pStyle w:val="Footer"/>
              <w:jc w:val="center"/>
              <w:rPr>
                <w:rFonts w:cs="Arial"/>
                <w:b/>
                <w:bCs/>
                <w:sz w:val="20"/>
              </w:rPr>
            </w:pPr>
            <w:r w:rsidRPr="007A16C4">
              <w:rPr>
                <w:rFonts w:cs="Arial"/>
                <w:b/>
                <w:bCs/>
                <w:sz w:val="20"/>
              </w:rPr>
              <w:t>POMPARE A TITEIULUI</w:t>
            </w:r>
          </w:p>
          <w:p w14:paraId="4A8B4E82" w14:textId="77777777" w:rsidR="00637F3B" w:rsidRPr="00D67BEB" w:rsidRDefault="007A16C4" w:rsidP="007A16C4">
            <w:pPr>
              <w:pStyle w:val="Footer"/>
              <w:jc w:val="center"/>
              <w:rPr>
                <w:rFonts w:cs="Arial"/>
                <w:b/>
                <w:bCs/>
                <w:sz w:val="20"/>
              </w:rPr>
            </w:pPr>
            <w:r w:rsidRPr="007A16C4">
              <w:rPr>
                <w:rFonts w:cs="Arial"/>
                <w:b/>
                <w:bCs/>
                <w:sz w:val="20"/>
              </w:rPr>
              <w:t>SLOBOZIA JUD. PRAHOVA</w:t>
            </w:r>
          </w:p>
        </w:tc>
        <w:tc>
          <w:tcPr>
            <w:tcW w:w="2030" w:type="dxa"/>
            <w:gridSpan w:val="3"/>
            <w:tcBorders>
              <w:top w:val="single" w:sz="6" w:space="0" w:color="auto"/>
              <w:left w:val="single" w:sz="6" w:space="0" w:color="auto"/>
              <w:bottom w:val="single" w:sz="12" w:space="0" w:color="auto"/>
              <w:right w:val="single" w:sz="6" w:space="0" w:color="auto"/>
            </w:tcBorders>
            <w:vAlign w:val="center"/>
          </w:tcPr>
          <w:p w14:paraId="5D4FB76D" w14:textId="77777777" w:rsidR="007A16C4" w:rsidRPr="007A16C4" w:rsidRDefault="007A16C4" w:rsidP="007A16C4">
            <w:pPr>
              <w:autoSpaceDE w:val="0"/>
              <w:autoSpaceDN w:val="0"/>
              <w:adjustRightInd w:val="0"/>
              <w:spacing w:line="240" w:lineRule="auto"/>
              <w:jc w:val="center"/>
              <w:rPr>
                <w:rFonts w:eastAsia="Calibri" w:cs="Arial"/>
                <w:b/>
                <w:bCs/>
                <w:color w:val="000000"/>
                <w:szCs w:val="22"/>
              </w:rPr>
            </w:pPr>
            <w:r w:rsidRPr="007A16C4">
              <w:rPr>
                <w:rFonts w:eastAsia="Calibri" w:cs="Arial"/>
                <w:b/>
                <w:bCs/>
                <w:color w:val="000000"/>
                <w:szCs w:val="22"/>
              </w:rPr>
              <w:t>PR1193</w:t>
            </w:r>
          </w:p>
          <w:p w14:paraId="563CC782" w14:textId="77777777" w:rsidR="007A16C4" w:rsidRPr="007A16C4" w:rsidRDefault="007A16C4" w:rsidP="007A16C4">
            <w:pPr>
              <w:autoSpaceDE w:val="0"/>
              <w:autoSpaceDN w:val="0"/>
              <w:adjustRightInd w:val="0"/>
              <w:spacing w:line="240" w:lineRule="auto"/>
              <w:jc w:val="center"/>
              <w:rPr>
                <w:rFonts w:eastAsia="Calibri" w:cs="Arial"/>
                <w:b/>
                <w:bCs/>
                <w:color w:val="000000"/>
                <w:szCs w:val="22"/>
              </w:rPr>
            </w:pPr>
            <w:proofErr w:type="spellStart"/>
            <w:r w:rsidRPr="007A16C4">
              <w:rPr>
                <w:rFonts w:eastAsia="Calibri" w:cs="Arial"/>
                <w:b/>
                <w:bCs/>
                <w:color w:val="000000"/>
                <w:szCs w:val="22"/>
              </w:rPr>
              <w:t>Faza</w:t>
            </w:r>
            <w:proofErr w:type="spellEnd"/>
            <w:r w:rsidRPr="007A16C4">
              <w:rPr>
                <w:rFonts w:eastAsia="Calibri" w:cs="Arial"/>
                <w:b/>
                <w:bCs/>
                <w:color w:val="000000"/>
                <w:szCs w:val="22"/>
              </w:rPr>
              <w:t>:</w:t>
            </w:r>
          </w:p>
          <w:p w14:paraId="74BEAA2E" w14:textId="77777777" w:rsidR="00637F3B" w:rsidRPr="009B0CB8" w:rsidRDefault="007A16C4" w:rsidP="007A16C4">
            <w:pPr>
              <w:pStyle w:val="Default"/>
              <w:jc w:val="center"/>
              <w:rPr>
                <w:b/>
                <w:bCs/>
                <w:sz w:val="22"/>
                <w:szCs w:val="22"/>
              </w:rPr>
            </w:pPr>
            <w:r w:rsidRPr="007A16C4">
              <w:rPr>
                <w:rFonts w:eastAsia="Times New Roman" w:cs="Times New Roman"/>
                <w:b/>
                <w:bCs/>
                <w:color w:val="auto"/>
                <w:sz w:val="22"/>
                <w:szCs w:val="20"/>
              </w:rPr>
              <w:t>PT</w:t>
            </w:r>
          </w:p>
        </w:tc>
        <w:tc>
          <w:tcPr>
            <w:tcW w:w="1052" w:type="dxa"/>
            <w:tcBorders>
              <w:top w:val="single" w:sz="6" w:space="0" w:color="auto"/>
              <w:left w:val="single" w:sz="6" w:space="0" w:color="auto"/>
              <w:bottom w:val="single" w:sz="12" w:space="0" w:color="auto"/>
            </w:tcBorders>
            <w:vAlign w:val="center"/>
          </w:tcPr>
          <w:p w14:paraId="51938C63" w14:textId="36E4C3D8" w:rsidR="00637F3B" w:rsidRPr="00A069B5" w:rsidRDefault="005B5080" w:rsidP="00162CF3">
            <w:pPr>
              <w:pStyle w:val="Default"/>
              <w:jc w:val="center"/>
              <w:rPr>
                <w:sz w:val="22"/>
                <w:szCs w:val="22"/>
              </w:rPr>
            </w:pPr>
            <w:r>
              <w:rPr>
                <w:b/>
                <w:bCs/>
                <w:sz w:val="22"/>
                <w:szCs w:val="22"/>
              </w:rPr>
              <w:fldChar w:fldCharType="begin"/>
            </w:r>
            <w:r w:rsidR="00637F3B">
              <w:rPr>
                <w:b/>
                <w:bCs/>
                <w:sz w:val="22"/>
                <w:szCs w:val="22"/>
              </w:rPr>
              <w:instrText xml:space="preserve"> PAGE   \* MERGEFORMAT </w:instrText>
            </w:r>
            <w:r>
              <w:rPr>
                <w:b/>
                <w:bCs/>
                <w:sz w:val="22"/>
                <w:szCs w:val="22"/>
              </w:rPr>
              <w:fldChar w:fldCharType="separate"/>
            </w:r>
            <w:r w:rsidR="000F5410">
              <w:rPr>
                <w:b/>
                <w:bCs/>
                <w:noProof/>
                <w:sz w:val="22"/>
                <w:szCs w:val="22"/>
              </w:rPr>
              <w:t>1</w:t>
            </w:r>
            <w:r>
              <w:rPr>
                <w:b/>
                <w:bCs/>
                <w:sz w:val="22"/>
                <w:szCs w:val="22"/>
              </w:rPr>
              <w:fldChar w:fldCharType="end"/>
            </w:r>
            <w:r w:rsidR="00637F3B" w:rsidRPr="00A069B5">
              <w:rPr>
                <w:b/>
                <w:bCs/>
                <w:sz w:val="22"/>
                <w:szCs w:val="22"/>
              </w:rPr>
              <w:t xml:space="preserve"> </w:t>
            </w:r>
            <w:r w:rsidR="00637F3B">
              <w:rPr>
                <w:b/>
                <w:bCs/>
                <w:sz w:val="22"/>
                <w:szCs w:val="22"/>
              </w:rPr>
              <w:t>din</w:t>
            </w:r>
            <w:r w:rsidR="00637F3B" w:rsidRPr="00A069B5">
              <w:rPr>
                <w:b/>
                <w:bCs/>
                <w:sz w:val="22"/>
                <w:szCs w:val="22"/>
              </w:rPr>
              <w:t xml:space="preserve"> </w:t>
            </w:r>
            <w:r w:rsidR="00162CF3">
              <w:rPr>
                <w:b/>
                <w:bCs/>
                <w:sz w:val="22"/>
                <w:szCs w:val="22"/>
              </w:rPr>
              <w:t>6</w:t>
            </w:r>
          </w:p>
        </w:tc>
      </w:tr>
    </w:tbl>
    <w:p w14:paraId="0237CF2E" w14:textId="77777777" w:rsidR="00DA121C" w:rsidRDefault="00DA121C" w:rsidP="00DA121C">
      <w:pPr>
        <w:rPr>
          <w:rFonts w:cs="Arial"/>
          <w:color w:val="000000"/>
          <w:szCs w:val="24"/>
        </w:rPr>
      </w:pP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1"/>
        <w:gridCol w:w="6285"/>
        <w:gridCol w:w="1522"/>
      </w:tblGrid>
      <w:tr w:rsidR="00DA121C" w:rsidRPr="00BB1D00" w14:paraId="192E30CC" w14:textId="77777777" w:rsidTr="00994A0A">
        <w:trPr>
          <w:trHeight w:val="624"/>
          <w:jc w:val="center"/>
        </w:trPr>
        <w:tc>
          <w:tcPr>
            <w:tcW w:w="1571" w:type="dxa"/>
            <w:vAlign w:val="center"/>
          </w:tcPr>
          <w:p w14:paraId="6395799F" w14:textId="62FB42AE" w:rsidR="00DA121C" w:rsidRPr="00BB1D00" w:rsidRDefault="002B57A3" w:rsidP="002B57A3">
            <w:pPr>
              <w:jc w:val="center"/>
              <w:rPr>
                <w:rFonts w:cs="Arial"/>
                <w:color w:val="000000"/>
                <w:szCs w:val="24"/>
              </w:rPr>
            </w:pPr>
            <w:r>
              <w:rPr>
                <w:rFonts w:cs="Arial"/>
                <w:color w:val="000000"/>
                <w:szCs w:val="24"/>
              </w:rPr>
              <w:br w:type="page"/>
            </w:r>
            <w:proofErr w:type="spellStart"/>
            <w:r w:rsidR="00DA121C" w:rsidRPr="00BB1D00">
              <w:rPr>
                <w:b/>
                <w:bCs/>
              </w:rPr>
              <w:t>Revizia</w:t>
            </w:r>
            <w:proofErr w:type="spellEnd"/>
            <w:r w:rsidR="00DA121C" w:rsidRPr="00BB1D00">
              <w:rPr>
                <w:b/>
                <w:bCs/>
              </w:rPr>
              <w:t xml:space="preserve"> </w:t>
            </w:r>
            <w:proofErr w:type="spellStart"/>
            <w:r w:rsidR="00DA121C" w:rsidRPr="00BB1D00">
              <w:rPr>
                <w:b/>
                <w:bCs/>
              </w:rPr>
              <w:t>nr</w:t>
            </w:r>
            <w:proofErr w:type="spellEnd"/>
            <w:r w:rsidR="00DA121C" w:rsidRPr="00BB1D00">
              <w:rPr>
                <w:b/>
                <w:bCs/>
              </w:rPr>
              <w:t>.</w:t>
            </w:r>
          </w:p>
        </w:tc>
        <w:tc>
          <w:tcPr>
            <w:tcW w:w="6285" w:type="dxa"/>
            <w:vAlign w:val="center"/>
          </w:tcPr>
          <w:p w14:paraId="7867B268" w14:textId="77777777" w:rsidR="00DA121C" w:rsidRPr="00BB1D00" w:rsidRDefault="00DA121C" w:rsidP="002B57A3">
            <w:pPr>
              <w:jc w:val="left"/>
              <w:rPr>
                <w:rFonts w:cs="Arial"/>
                <w:color w:val="000000"/>
                <w:szCs w:val="24"/>
              </w:rPr>
            </w:pPr>
            <w:proofErr w:type="spellStart"/>
            <w:r w:rsidRPr="00BB1D00">
              <w:rPr>
                <w:b/>
                <w:bCs/>
              </w:rPr>
              <w:t>Motivul</w:t>
            </w:r>
            <w:proofErr w:type="spellEnd"/>
            <w:r w:rsidRPr="00BB1D00">
              <w:rPr>
                <w:b/>
                <w:bCs/>
              </w:rPr>
              <w:t xml:space="preserve"> </w:t>
            </w:r>
            <w:proofErr w:type="spellStart"/>
            <w:r w:rsidRPr="00BB1D00">
              <w:rPr>
                <w:b/>
                <w:bCs/>
              </w:rPr>
              <w:t>reviziei</w:t>
            </w:r>
            <w:proofErr w:type="spellEnd"/>
          </w:p>
        </w:tc>
        <w:tc>
          <w:tcPr>
            <w:tcW w:w="1522" w:type="dxa"/>
            <w:vAlign w:val="center"/>
          </w:tcPr>
          <w:p w14:paraId="3D344454" w14:textId="77777777" w:rsidR="00DA121C" w:rsidRPr="00BB1D00" w:rsidRDefault="00DA121C" w:rsidP="002B57A3">
            <w:pPr>
              <w:jc w:val="center"/>
              <w:rPr>
                <w:rFonts w:cs="Arial"/>
                <w:color w:val="000000"/>
                <w:szCs w:val="24"/>
              </w:rPr>
            </w:pPr>
            <w:r w:rsidRPr="00BB1D00">
              <w:rPr>
                <w:b/>
                <w:bCs/>
              </w:rPr>
              <w:t>Data</w:t>
            </w:r>
            <w:r w:rsidR="002B57A3">
              <w:rPr>
                <w:b/>
                <w:bCs/>
              </w:rPr>
              <w:t>:</w:t>
            </w:r>
          </w:p>
        </w:tc>
      </w:tr>
      <w:tr w:rsidR="00DA121C" w:rsidRPr="00BB1D00" w14:paraId="4CCC413E" w14:textId="77777777" w:rsidTr="00994A0A">
        <w:trPr>
          <w:trHeight w:val="624"/>
          <w:jc w:val="center"/>
        </w:trPr>
        <w:tc>
          <w:tcPr>
            <w:tcW w:w="1571" w:type="dxa"/>
            <w:vAlign w:val="center"/>
          </w:tcPr>
          <w:p w14:paraId="1C12B344" w14:textId="0E04E3E0" w:rsidR="00DA121C" w:rsidRPr="00BB1D00" w:rsidRDefault="00DA121C" w:rsidP="009E5979">
            <w:pPr>
              <w:jc w:val="center"/>
              <w:rPr>
                <w:rFonts w:cs="Arial"/>
                <w:color w:val="000000"/>
                <w:szCs w:val="24"/>
              </w:rPr>
            </w:pPr>
            <w:r>
              <w:rPr>
                <w:rFonts w:cs="Arial"/>
                <w:color w:val="000000"/>
                <w:szCs w:val="24"/>
              </w:rPr>
              <w:t>0</w:t>
            </w:r>
            <w:r w:rsidR="00716B47">
              <w:rPr>
                <w:rFonts w:cs="Arial"/>
                <w:color w:val="000000"/>
                <w:szCs w:val="24"/>
              </w:rPr>
              <w:t>0</w:t>
            </w:r>
          </w:p>
        </w:tc>
        <w:tc>
          <w:tcPr>
            <w:tcW w:w="6285" w:type="dxa"/>
            <w:vAlign w:val="center"/>
          </w:tcPr>
          <w:p w14:paraId="1473F12D" w14:textId="437A4936" w:rsidR="00DA121C" w:rsidRPr="00BB1D00" w:rsidRDefault="00DA121C" w:rsidP="002B57A3">
            <w:pPr>
              <w:jc w:val="left"/>
              <w:rPr>
                <w:rFonts w:cs="Arial"/>
                <w:color w:val="000000"/>
                <w:szCs w:val="24"/>
              </w:rPr>
            </w:pPr>
            <w:proofErr w:type="spellStart"/>
            <w:r w:rsidRPr="00BB1D00">
              <w:t>Emis</w:t>
            </w:r>
            <w:proofErr w:type="spellEnd"/>
            <w:r w:rsidRPr="00BB1D00">
              <w:t xml:space="preserve"> </w:t>
            </w:r>
            <w:proofErr w:type="spellStart"/>
            <w:r w:rsidRPr="00BB1D00">
              <w:t>pentru</w:t>
            </w:r>
            <w:proofErr w:type="spellEnd"/>
            <w:r w:rsidRPr="00BB1D00">
              <w:t xml:space="preserve"> </w:t>
            </w:r>
            <w:proofErr w:type="spellStart"/>
            <w:r w:rsidR="002B57A3">
              <w:t>co</w:t>
            </w:r>
            <w:r w:rsidR="00716B47">
              <w:t>mentarii</w:t>
            </w:r>
            <w:proofErr w:type="spellEnd"/>
          </w:p>
        </w:tc>
        <w:tc>
          <w:tcPr>
            <w:tcW w:w="1522" w:type="dxa"/>
            <w:vAlign w:val="center"/>
          </w:tcPr>
          <w:p w14:paraId="3EF80B09" w14:textId="7362C0FB" w:rsidR="00DA121C" w:rsidRPr="00BB1D00" w:rsidRDefault="00EA25F9" w:rsidP="002B57A3">
            <w:pPr>
              <w:jc w:val="center"/>
              <w:rPr>
                <w:rFonts w:cs="Arial"/>
                <w:color w:val="000000"/>
                <w:szCs w:val="24"/>
              </w:rPr>
            </w:pPr>
            <w:r>
              <w:t>0</w:t>
            </w:r>
            <w:r w:rsidR="00716B47">
              <w:t>6</w:t>
            </w:r>
            <w:r w:rsidR="00DA121C">
              <w:t>.20</w:t>
            </w:r>
            <w:r w:rsidR="00716B47">
              <w:t>21</w:t>
            </w:r>
          </w:p>
        </w:tc>
      </w:tr>
      <w:tr w:rsidR="009B7D75" w:rsidRPr="00BB1D00" w14:paraId="279C6C19" w14:textId="77777777" w:rsidTr="00994A0A">
        <w:trPr>
          <w:trHeight w:val="624"/>
          <w:jc w:val="center"/>
        </w:trPr>
        <w:tc>
          <w:tcPr>
            <w:tcW w:w="1571" w:type="dxa"/>
            <w:vAlign w:val="center"/>
          </w:tcPr>
          <w:p w14:paraId="52EFD3B8" w14:textId="283240C1" w:rsidR="009B7D75" w:rsidRPr="00BB1D00" w:rsidRDefault="009B7D75" w:rsidP="009B7D75">
            <w:pPr>
              <w:jc w:val="center"/>
              <w:rPr>
                <w:rFonts w:cs="Arial"/>
                <w:color w:val="000000"/>
                <w:szCs w:val="24"/>
              </w:rPr>
            </w:pPr>
            <w:r>
              <w:rPr>
                <w:rFonts w:cs="Arial"/>
                <w:color w:val="000000"/>
                <w:szCs w:val="24"/>
              </w:rPr>
              <w:t>01</w:t>
            </w:r>
          </w:p>
        </w:tc>
        <w:tc>
          <w:tcPr>
            <w:tcW w:w="6285" w:type="dxa"/>
            <w:vAlign w:val="center"/>
          </w:tcPr>
          <w:p w14:paraId="559A1EC5" w14:textId="11C0FC50" w:rsidR="009B7D75" w:rsidRPr="00BB1D00" w:rsidRDefault="009B7D75" w:rsidP="009B7D75">
            <w:pPr>
              <w:jc w:val="left"/>
              <w:rPr>
                <w:rFonts w:cs="Arial"/>
                <w:color w:val="000000"/>
                <w:szCs w:val="24"/>
              </w:rPr>
            </w:pPr>
            <w:proofErr w:type="spellStart"/>
            <w:r w:rsidRPr="00BB1D00">
              <w:t>Emis</w:t>
            </w:r>
            <w:proofErr w:type="spellEnd"/>
            <w:r w:rsidRPr="00BB1D00">
              <w:t xml:space="preserve"> </w:t>
            </w:r>
            <w:proofErr w:type="spellStart"/>
            <w:r w:rsidRPr="00BB1D00">
              <w:t>pentru</w:t>
            </w:r>
            <w:proofErr w:type="spellEnd"/>
            <w:r w:rsidRPr="00BB1D00">
              <w:t xml:space="preserve"> </w:t>
            </w:r>
            <w:proofErr w:type="spellStart"/>
            <w:r>
              <w:t>construire</w:t>
            </w:r>
            <w:proofErr w:type="spellEnd"/>
          </w:p>
        </w:tc>
        <w:tc>
          <w:tcPr>
            <w:tcW w:w="1522" w:type="dxa"/>
            <w:vAlign w:val="center"/>
          </w:tcPr>
          <w:p w14:paraId="149B5F1C" w14:textId="0A86CE8F" w:rsidR="009B7D75" w:rsidRPr="00BB1D00" w:rsidRDefault="009B7D75" w:rsidP="009B7D75">
            <w:pPr>
              <w:jc w:val="center"/>
              <w:rPr>
                <w:rFonts w:cs="Arial"/>
                <w:color w:val="000000"/>
                <w:szCs w:val="24"/>
              </w:rPr>
            </w:pPr>
            <w:r>
              <w:t>05.2022</w:t>
            </w:r>
          </w:p>
        </w:tc>
      </w:tr>
      <w:tr w:rsidR="00B31E68" w:rsidRPr="00BB1D00" w14:paraId="0DC73B33" w14:textId="77777777" w:rsidTr="00994A0A">
        <w:trPr>
          <w:trHeight w:val="624"/>
          <w:jc w:val="center"/>
        </w:trPr>
        <w:tc>
          <w:tcPr>
            <w:tcW w:w="1571" w:type="dxa"/>
            <w:vAlign w:val="center"/>
          </w:tcPr>
          <w:p w14:paraId="36EBB407" w14:textId="77777777" w:rsidR="00B31E68" w:rsidRPr="00BB1D00" w:rsidRDefault="00B31E68" w:rsidP="0001674E">
            <w:pPr>
              <w:jc w:val="center"/>
              <w:rPr>
                <w:rFonts w:cs="Arial"/>
                <w:color w:val="000000"/>
                <w:szCs w:val="24"/>
              </w:rPr>
            </w:pPr>
          </w:p>
        </w:tc>
        <w:tc>
          <w:tcPr>
            <w:tcW w:w="6285" w:type="dxa"/>
            <w:vAlign w:val="center"/>
          </w:tcPr>
          <w:p w14:paraId="0B664C2F" w14:textId="77777777" w:rsidR="00B31E68" w:rsidRPr="00BB1D00" w:rsidRDefault="00B31E68" w:rsidP="002D0EC7">
            <w:pPr>
              <w:jc w:val="left"/>
              <w:rPr>
                <w:rFonts w:cs="Arial"/>
                <w:color w:val="000000"/>
                <w:szCs w:val="24"/>
              </w:rPr>
            </w:pPr>
          </w:p>
        </w:tc>
        <w:tc>
          <w:tcPr>
            <w:tcW w:w="1522" w:type="dxa"/>
            <w:vAlign w:val="center"/>
          </w:tcPr>
          <w:p w14:paraId="6E85602B" w14:textId="77777777" w:rsidR="00B31E68" w:rsidRPr="00BB1D00" w:rsidRDefault="00B31E68" w:rsidP="0001674E">
            <w:pPr>
              <w:jc w:val="center"/>
              <w:rPr>
                <w:rFonts w:cs="Arial"/>
                <w:color w:val="000000"/>
                <w:szCs w:val="24"/>
              </w:rPr>
            </w:pPr>
          </w:p>
        </w:tc>
      </w:tr>
      <w:tr w:rsidR="00B31E68" w:rsidRPr="00BB1D00" w14:paraId="2F683FBA" w14:textId="77777777" w:rsidTr="00994A0A">
        <w:trPr>
          <w:trHeight w:val="624"/>
          <w:jc w:val="center"/>
        </w:trPr>
        <w:tc>
          <w:tcPr>
            <w:tcW w:w="1571" w:type="dxa"/>
          </w:tcPr>
          <w:p w14:paraId="2F36C475" w14:textId="77777777" w:rsidR="00B31E68" w:rsidRPr="00BB1D00" w:rsidRDefault="00B31E68" w:rsidP="009E5979">
            <w:pPr>
              <w:rPr>
                <w:rFonts w:cs="Arial"/>
                <w:color w:val="000000"/>
                <w:szCs w:val="24"/>
              </w:rPr>
            </w:pPr>
          </w:p>
        </w:tc>
        <w:tc>
          <w:tcPr>
            <w:tcW w:w="6285" w:type="dxa"/>
          </w:tcPr>
          <w:p w14:paraId="631B876E" w14:textId="77777777" w:rsidR="00B31E68" w:rsidRPr="00BB1D00" w:rsidRDefault="00B31E68" w:rsidP="009E5979">
            <w:pPr>
              <w:rPr>
                <w:rFonts w:cs="Arial"/>
                <w:color w:val="000000"/>
                <w:szCs w:val="24"/>
              </w:rPr>
            </w:pPr>
          </w:p>
        </w:tc>
        <w:tc>
          <w:tcPr>
            <w:tcW w:w="1522" w:type="dxa"/>
          </w:tcPr>
          <w:p w14:paraId="32277961" w14:textId="77777777" w:rsidR="00B31E68" w:rsidRPr="00BB1D00" w:rsidRDefault="00B31E68" w:rsidP="009E5979">
            <w:pPr>
              <w:rPr>
                <w:rFonts w:cs="Arial"/>
                <w:color w:val="000000"/>
                <w:szCs w:val="24"/>
              </w:rPr>
            </w:pPr>
          </w:p>
        </w:tc>
      </w:tr>
      <w:tr w:rsidR="00B31E68" w:rsidRPr="00BB1D00" w14:paraId="5242D81A" w14:textId="77777777" w:rsidTr="00994A0A">
        <w:trPr>
          <w:trHeight w:val="624"/>
          <w:jc w:val="center"/>
        </w:trPr>
        <w:tc>
          <w:tcPr>
            <w:tcW w:w="1571" w:type="dxa"/>
          </w:tcPr>
          <w:p w14:paraId="4D6192F8" w14:textId="77777777" w:rsidR="00B31E68" w:rsidRPr="00BB1D00" w:rsidRDefault="00B31E68" w:rsidP="009E5979">
            <w:pPr>
              <w:rPr>
                <w:rFonts w:cs="Arial"/>
                <w:color w:val="000000"/>
                <w:szCs w:val="24"/>
              </w:rPr>
            </w:pPr>
          </w:p>
        </w:tc>
        <w:tc>
          <w:tcPr>
            <w:tcW w:w="6285" w:type="dxa"/>
          </w:tcPr>
          <w:p w14:paraId="33500A1D" w14:textId="77777777" w:rsidR="00B31E68" w:rsidRPr="00BB1D00" w:rsidRDefault="00B31E68" w:rsidP="009E5979">
            <w:pPr>
              <w:rPr>
                <w:rFonts w:cs="Arial"/>
                <w:color w:val="000000"/>
                <w:szCs w:val="24"/>
              </w:rPr>
            </w:pPr>
          </w:p>
        </w:tc>
        <w:tc>
          <w:tcPr>
            <w:tcW w:w="1522" w:type="dxa"/>
          </w:tcPr>
          <w:p w14:paraId="20A0C218" w14:textId="77777777" w:rsidR="00B31E68" w:rsidRPr="00BB1D00" w:rsidRDefault="00B31E68" w:rsidP="009E5979">
            <w:pPr>
              <w:rPr>
                <w:rFonts w:cs="Arial"/>
                <w:color w:val="000000"/>
                <w:szCs w:val="24"/>
              </w:rPr>
            </w:pPr>
          </w:p>
        </w:tc>
      </w:tr>
      <w:tr w:rsidR="00B31E68" w:rsidRPr="00BB1D00" w14:paraId="65FF4CB5" w14:textId="77777777" w:rsidTr="00994A0A">
        <w:trPr>
          <w:trHeight w:val="624"/>
          <w:jc w:val="center"/>
        </w:trPr>
        <w:tc>
          <w:tcPr>
            <w:tcW w:w="1571" w:type="dxa"/>
          </w:tcPr>
          <w:p w14:paraId="69693EED" w14:textId="77777777" w:rsidR="00B31E68" w:rsidRPr="00BB1D00" w:rsidRDefault="00B31E68" w:rsidP="009E5979">
            <w:pPr>
              <w:rPr>
                <w:rFonts w:cs="Arial"/>
                <w:color w:val="000000"/>
                <w:szCs w:val="24"/>
              </w:rPr>
            </w:pPr>
          </w:p>
        </w:tc>
        <w:tc>
          <w:tcPr>
            <w:tcW w:w="6285" w:type="dxa"/>
          </w:tcPr>
          <w:p w14:paraId="059FF001" w14:textId="77777777" w:rsidR="00B31E68" w:rsidRPr="00BB1D00" w:rsidRDefault="00B31E68" w:rsidP="009E5979">
            <w:pPr>
              <w:rPr>
                <w:rFonts w:cs="Arial"/>
                <w:color w:val="000000"/>
                <w:szCs w:val="24"/>
              </w:rPr>
            </w:pPr>
          </w:p>
        </w:tc>
        <w:tc>
          <w:tcPr>
            <w:tcW w:w="1522" w:type="dxa"/>
          </w:tcPr>
          <w:p w14:paraId="63C70B09" w14:textId="77777777" w:rsidR="00B31E68" w:rsidRPr="00BB1D00" w:rsidRDefault="00B31E68" w:rsidP="009E5979">
            <w:pPr>
              <w:rPr>
                <w:rFonts w:cs="Arial"/>
                <w:color w:val="000000"/>
                <w:szCs w:val="24"/>
              </w:rPr>
            </w:pPr>
          </w:p>
        </w:tc>
      </w:tr>
      <w:tr w:rsidR="00B31E68" w:rsidRPr="00BB1D00" w14:paraId="3560238D" w14:textId="77777777" w:rsidTr="00994A0A">
        <w:trPr>
          <w:trHeight w:val="624"/>
          <w:jc w:val="center"/>
        </w:trPr>
        <w:tc>
          <w:tcPr>
            <w:tcW w:w="1571" w:type="dxa"/>
          </w:tcPr>
          <w:p w14:paraId="0E2E9FF0" w14:textId="77777777" w:rsidR="00B31E68" w:rsidRPr="00BB1D00" w:rsidRDefault="00B31E68" w:rsidP="009E5979">
            <w:pPr>
              <w:rPr>
                <w:rFonts w:cs="Arial"/>
                <w:color w:val="000000"/>
                <w:szCs w:val="24"/>
              </w:rPr>
            </w:pPr>
          </w:p>
        </w:tc>
        <w:tc>
          <w:tcPr>
            <w:tcW w:w="6285" w:type="dxa"/>
          </w:tcPr>
          <w:p w14:paraId="2DBA680C" w14:textId="77777777" w:rsidR="00B31E68" w:rsidRPr="00BB1D00" w:rsidRDefault="00B31E68" w:rsidP="009E5979">
            <w:pPr>
              <w:rPr>
                <w:rFonts w:cs="Arial"/>
                <w:color w:val="000000"/>
                <w:szCs w:val="24"/>
              </w:rPr>
            </w:pPr>
          </w:p>
        </w:tc>
        <w:tc>
          <w:tcPr>
            <w:tcW w:w="1522" w:type="dxa"/>
          </w:tcPr>
          <w:p w14:paraId="63364E21" w14:textId="77777777" w:rsidR="00B31E68" w:rsidRPr="00BB1D00" w:rsidRDefault="00B31E68" w:rsidP="009E5979">
            <w:pPr>
              <w:rPr>
                <w:rFonts w:cs="Arial"/>
                <w:color w:val="000000"/>
                <w:szCs w:val="24"/>
              </w:rPr>
            </w:pPr>
          </w:p>
        </w:tc>
      </w:tr>
      <w:tr w:rsidR="00B31E68" w:rsidRPr="00BB1D00" w14:paraId="7E5F9243" w14:textId="77777777" w:rsidTr="00994A0A">
        <w:trPr>
          <w:trHeight w:val="624"/>
          <w:jc w:val="center"/>
        </w:trPr>
        <w:tc>
          <w:tcPr>
            <w:tcW w:w="1571" w:type="dxa"/>
          </w:tcPr>
          <w:p w14:paraId="4440B0B7" w14:textId="77777777" w:rsidR="00B31E68" w:rsidRPr="00BB1D00" w:rsidRDefault="00B31E68" w:rsidP="009E5979">
            <w:pPr>
              <w:rPr>
                <w:rFonts w:cs="Arial"/>
                <w:color w:val="000000"/>
                <w:szCs w:val="24"/>
              </w:rPr>
            </w:pPr>
          </w:p>
        </w:tc>
        <w:tc>
          <w:tcPr>
            <w:tcW w:w="6285" w:type="dxa"/>
          </w:tcPr>
          <w:p w14:paraId="00C823D1" w14:textId="77777777" w:rsidR="00B31E68" w:rsidRPr="00BB1D00" w:rsidRDefault="00B31E68" w:rsidP="009E5979">
            <w:pPr>
              <w:rPr>
                <w:rFonts w:cs="Arial"/>
                <w:color w:val="000000"/>
                <w:szCs w:val="24"/>
              </w:rPr>
            </w:pPr>
          </w:p>
        </w:tc>
        <w:tc>
          <w:tcPr>
            <w:tcW w:w="1522" w:type="dxa"/>
          </w:tcPr>
          <w:p w14:paraId="1912B968" w14:textId="77777777" w:rsidR="00B31E68" w:rsidRPr="00BB1D00" w:rsidRDefault="00B31E68" w:rsidP="009E5979">
            <w:pPr>
              <w:rPr>
                <w:rFonts w:cs="Arial"/>
                <w:color w:val="000000"/>
                <w:szCs w:val="24"/>
              </w:rPr>
            </w:pPr>
          </w:p>
        </w:tc>
      </w:tr>
      <w:tr w:rsidR="00B31E68" w:rsidRPr="00BB1D00" w14:paraId="1AC34611" w14:textId="77777777" w:rsidTr="00994A0A">
        <w:trPr>
          <w:trHeight w:val="624"/>
          <w:jc w:val="center"/>
        </w:trPr>
        <w:tc>
          <w:tcPr>
            <w:tcW w:w="1571" w:type="dxa"/>
          </w:tcPr>
          <w:p w14:paraId="337B049F" w14:textId="77777777" w:rsidR="00B31E68" w:rsidRPr="00BB1D00" w:rsidRDefault="00B31E68" w:rsidP="009E5979">
            <w:pPr>
              <w:rPr>
                <w:rFonts w:cs="Arial"/>
                <w:color w:val="000000"/>
                <w:szCs w:val="24"/>
              </w:rPr>
            </w:pPr>
          </w:p>
        </w:tc>
        <w:tc>
          <w:tcPr>
            <w:tcW w:w="6285" w:type="dxa"/>
          </w:tcPr>
          <w:p w14:paraId="116D15C4" w14:textId="77777777" w:rsidR="00B31E68" w:rsidRPr="00BB1D00" w:rsidRDefault="00B31E68" w:rsidP="009E5979">
            <w:pPr>
              <w:rPr>
                <w:rFonts w:cs="Arial"/>
                <w:color w:val="000000"/>
                <w:szCs w:val="24"/>
              </w:rPr>
            </w:pPr>
          </w:p>
        </w:tc>
        <w:tc>
          <w:tcPr>
            <w:tcW w:w="1522" w:type="dxa"/>
          </w:tcPr>
          <w:p w14:paraId="20E8B70E" w14:textId="77777777" w:rsidR="00B31E68" w:rsidRPr="00BB1D00" w:rsidRDefault="00B31E68" w:rsidP="009E5979">
            <w:pPr>
              <w:rPr>
                <w:rFonts w:cs="Arial"/>
                <w:color w:val="000000"/>
                <w:szCs w:val="24"/>
              </w:rPr>
            </w:pPr>
          </w:p>
        </w:tc>
      </w:tr>
    </w:tbl>
    <w:p w14:paraId="5063B392" w14:textId="77777777" w:rsidR="00DA121C" w:rsidRDefault="00DA121C" w:rsidP="00DA121C">
      <w:pPr>
        <w:rPr>
          <w:rFonts w:cs="Arial"/>
          <w:color w:val="000000"/>
          <w:szCs w:val="24"/>
        </w:rPr>
      </w:pPr>
    </w:p>
    <w:p w14:paraId="1BECC720" w14:textId="77777777" w:rsidR="002235C9" w:rsidRDefault="002235C9">
      <w:pPr>
        <w:ind w:left="426" w:right="680"/>
        <w:jc w:val="center"/>
        <w:rPr>
          <w:lang w:val="es-ES_tradnl"/>
        </w:rPr>
      </w:pPr>
    </w:p>
    <w:p w14:paraId="659FDD5B" w14:textId="77777777" w:rsidR="003A5209" w:rsidRDefault="003A5209">
      <w:pPr>
        <w:ind w:left="426" w:right="680"/>
        <w:jc w:val="center"/>
        <w:rPr>
          <w:lang w:val="es-ES_tradnl"/>
        </w:rPr>
      </w:pPr>
    </w:p>
    <w:p w14:paraId="40FBD7E1" w14:textId="77777777" w:rsidR="003A5209" w:rsidRPr="003A5209" w:rsidRDefault="003A5209" w:rsidP="003A5209">
      <w:pPr>
        <w:rPr>
          <w:lang w:val="es-ES_tradnl"/>
        </w:rPr>
      </w:pPr>
    </w:p>
    <w:p w14:paraId="1895BB31" w14:textId="77777777" w:rsidR="003A5209" w:rsidRPr="003A5209" w:rsidRDefault="003A5209" w:rsidP="003A5209">
      <w:pPr>
        <w:rPr>
          <w:lang w:val="es-ES_tradnl"/>
        </w:rPr>
      </w:pPr>
    </w:p>
    <w:p w14:paraId="433B0238" w14:textId="77777777" w:rsidR="003A5209" w:rsidRPr="003A5209" w:rsidRDefault="003A5209" w:rsidP="003A5209">
      <w:pPr>
        <w:rPr>
          <w:lang w:val="es-ES_tradnl"/>
        </w:rPr>
      </w:pPr>
    </w:p>
    <w:p w14:paraId="49D0F9C2" w14:textId="77777777" w:rsidR="003A5209" w:rsidRPr="003A5209" w:rsidRDefault="003A5209" w:rsidP="003A5209">
      <w:pPr>
        <w:rPr>
          <w:lang w:val="es-ES_tradnl"/>
        </w:rPr>
      </w:pPr>
    </w:p>
    <w:p w14:paraId="710A5207" w14:textId="77777777" w:rsidR="003A5209" w:rsidRPr="003A5209" w:rsidRDefault="003A5209" w:rsidP="003A5209">
      <w:pPr>
        <w:rPr>
          <w:lang w:val="es-ES_tradnl"/>
        </w:rPr>
      </w:pPr>
    </w:p>
    <w:p w14:paraId="33F9CC7B" w14:textId="77777777" w:rsidR="003A5209" w:rsidRPr="003A5209" w:rsidRDefault="003A5209" w:rsidP="003A5209">
      <w:pPr>
        <w:rPr>
          <w:lang w:val="es-ES_tradnl"/>
        </w:rPr>
      </w:pPr>
    </w:p>
    <w:p w14:paraId="112660EE" w14:textId="77777777" w:rsidR="003A5209" w:rsidRPr="003A5209" w:rsidRDefault="003A5209" w:rsidP="003A5209">
      <w:pPr>
        <w:rPr>
          <w:lang w:val="es-ES_tradnl"/>
        </w:rPr>
      </w:pPr>
    </w:p>
    <w:p w14:paraId="08614090" w14:textId="77777777" w:rsidR="003A5209" w:rsidRPr="003A5209" w:rsidRDefault="003A5209" w:rsidP="003A5209">
      <w:pPr>
        <w:rPr>
          <w:lang w:val="es-ES_tradnl"/>
        </w:rPr>
      </w:pPr>
    </w:p>
    <w:p w14:paraId="15F68D56" w14:textId="77777777" w:rsidR="003A5209" w:rsidRPr="003A5209" w:rsidRDefault="003A5209" w:rsidP="003A5209">
      <w:pPr>
        <w:rPr>
          <w:lang w:val="es-ES_tradnl"/>
        </w:rPr>
      </w:pPr>
    </w:p>
    <w:p w14:paraId="2E98D87C" w14:textId="77777777" w:rsidR="003A5209" w:rsidRDefault="003A5209" w:rsidP="003A5209">
      <w:pPr>
        <w:tabs>
          <w:tab w:val="left" w:pos="2310"/>
        </w:tabs>
        <w:rPr>
          <w:lang w:val="es-ES_tradnl"/>
        </w:rPr>
      </w:pPr>
      <w:r>
        <w:rPr>
          <w:lang w:val="es-ES_tradnl"/>
        </w:rPr>
        <w:tab/>
      </w:r>
    </w:p>
    <w:p w14:paraId="38B5E863" w14:textId="77777777" w:rsidR="003A5209" w:rsidRDefault="003A5209" w:rsidP="003A5209">
      <w:pPr>
        <w:rPr>
          <w:lang w:val="es-ES_tradnl"/>
        </w:rPr>
      </w:pPr>
    </w:p>
    <w:p w14:paraId="35A0E18D" w14:textId="77777777" w:rsidR="00853964" w:rsidRPr="003A5209" w:rsidRDefault="00853964" w:rsidP="003A5209">
      <w:pPr>
        <w:rPr>
          <w:lang w:val="es-ES_tradnl"/>
        </w:rPr>
        <w:sectPr w:rsidR="00853964" w:rsidRPr="003A5209" w:rsidSect="009B7D75">
          <w:headerReference w:type="default" r:id="rId10"/>
          <w:footerReference w:type="default" r:id="rId11"/>
          <w:headerReference w:type="first" r:id="rId12"/>
          <w:footerReference w:type="first" r:id="rId13"/>
          <w:pgSz w:w="11907" w:h="16840" w:code="9"/>
          <w:pgMar w:top="522" w:right="851" w:bottom="907" w:left="1418" w:header="851" w:footer="330" w:gutter="0"/>
          <w:paperSrc w:first="7" w:other="7"/>
          <w:cols w:space="720"/>
          <w:titlePg/>
        </w:sectPr>
      </w:pPr>
    </w:p>
    <w:p w14:paraId="77F9B1EA" w14:textId="77777777" w:rsidR="00657C14" w:rsidRPr="00657C14" w:rsidRDefault="00657C14" w:rsidP="002D320B">
      <w:pPr>
        <w:pStyle w:val="NormalIndent"/>
        <w:ind w:left="0"/>
      </w:pPr>
      <w:bookmarkStart w:id="0" w:name="_Toc377046092"/>
      <w:bookmarkStart w:id="1" w:name="_Toc499915114"/>
      <w:bookmarkStart w:id="2" w:name="_Toc499915118"/>
      <w:bookmarkStart w:id="3" w:name="_Toc499915122"/>
      <w:bookmarkStart w:id="4" w:name="_Toc534612719"/>
      <w:bookmarkStart w:id="5" w:name="_Toc345941971"/>
    </w:p>
    <w:p w14:paraId="412B5A17" w14:textId="77777777" w:rsidR="009B2F49" w:rsidRPr="00C0632A" w:rsidRDefault="009B2F49" w:rsidP="00C0632A">
      <w:pPr>
        <w:jc w:val="center"/>
        <w:rPr>
          <w:b/>
          <w:sz w:val="28"/>
          <w:szCs w:val="28"/>
        </w:rPr>
      </w:pPr>
      <w:r w:rsidRPr="00C0632A">
        <w:rPr>
          <w:b/>
          <w:sz w:val="28"/>
          <w:szCs w:val="28"/>
        </w:rPr>
        <w:t>CUPRINS</w:t>
      </w:r>
      <w:bookmarkEnd w:id="0"/>
    </w:p>
    <w:p w14:paraId="372BF667" w14:textId="77777777" w:rsidR="009B2F49" w:rsidRPr="00C0632A" w:rsidRDefault="009B2F49" w:rsidP="00D14A89">
      <w:pPr>
        <w:pStyle w:val="Heading1"/>
      </w:pPr>
    </w:p>
    <w:p w14:paraId="2C98A34A" w14:textId="77777777" w:rsidR="00657C14" w:rsidRDefault="009B2F49" w:rsidP="00657C14">
      <w:pPr>
        <w:pStyle w:val="Heading1"/>
      </w:pPr>
      <w:r>
        <w:tab/>
      </w:r>
      <w:r w:rsidR="005B5080">
        <w:fldChar w:fldCharType="begin"/>
      </w:r>
      <w:r>
        <w:instrText xml:space="preserve"> TOC \o "1-3" \h \z \u </w:instrText>
      </w:r>
      <w:r w:rsidR="005B5080">
        <w:fldChar w:fldCharType="separate"/>
      </w:r>
    </w:p>
    <w:p w14:paraId="76BD0780" w14:textId="77777777" w:rsidR="00657C14" w:rsidRDefault="009B7D75" w:rsidP="002D320B">
      <w:pPr>
        <w:pStyle w:val="TOC1"/>
        <w:rPr>
          <w:rFonts w:asciiTheme="minorHAnsi" w:eastAsiaTheme="minorEastAsia" w:hAnsiTheme="minorHAnsi" w:cstheme="minorBidi"/>
          <w:noProof/>
          <w:szCs w:val="22"/>
          <w:lang w:val="ro-RO" w:eastAsia="ro-RO"/>
        </w:rPr>
      </w:pPr>
      <w:hyperlink w:anchor="_Toc378694282" w:history="1">
        <w:r w:rsidR="00657C14" w:rsidRPr="00711341">
          <w:rPr>
            <w:rStyle w:val="Hyperlink"/>
            <w:noProof/>
          </w:rPr>
          <w:t>1. INTRODUCERE</w:t>
        </w:r>
        <w:r w:rsidR="00657C14">
          <w:rPr>
            <w:noProof/>
            <w:webHidden/>
          </w:rPr>
          <w:tab/>
        </w:r>
        <w:r w:rsidR="005B5080">
          <w:rPr>
            <w:noProof/>
            <w:webHidden/>
          </w:rPr>
          <w:fldChar w:fldCharType="begin"/>
        </w:r>
        <w:r w:rsidR="00657C14">
          <w:rPr>
            <w:noProof/>
            <w:webHidden/>
          </w:rPr>
          <w:instrText xml:space="preserve"> PAGEREF _Toc378694282 \h </w:instrText>
        </w:r>
        <w:r w:rsidR="005B5080">
          <w:rPr>
            <w:noProof/>
            <w:webHidden/>
          </w:rPr>
        </w:r>
        <w:r w:rsidR="005B5080">
          <w:rPr>
            <w:noProof/>
            <w:webHidden/>
          </w:rPr>
          <w:fldChar w:fldCharType="separate"/>
        </w:r>
        <w:r w:rsidR="00483A25">
          <w:rPr>
            <w:noProof/>
            <w:webHidden/>
          </w:rPr>
          <w:t>4</w:t>
        </w:r>
        <w:r w:rsidR="005B5080">
          <w:rPr>
            <w:noProof/>
            <w:webHidden/>
          </w:rPr>
          <w:fldChar w:fldCharType="end"/>
        </w:r>
      </w:hyperlink>
    </w:p>
    <w:p w14:paraId="4CD5AD7D" w14:textId="77777777" w:rsidR="00657C14" w:rsidRDefault="009B7D75" w:rsidP="002D320B">
      <w:pPr>
        <w:pStyle w:val="TOC1"/>
        <w:rPr>
          <w:rFonts w:asciiTheme="minorHAnsi" w:eastAsiaTheme="minorEastAsia" w:hAnsiTheme="minorHAnsi" w:cstheme="minorBidi"/>
          <w:noProof/>
          <w:szCs w:val="22"/>
          <w:lang w:val="ro-RO" w:eastAsia="ro-RO"/>
        </w:rPr>
      </w:pPr>
      <w:hyperlink w:anchor="_Toc378694283" w:history="1">
        <w:r w:rsidR="00657C14" w:rsidRPr="00711341">
          <w:rPr>
            <w:rStyle w:val="Hyperlink"/>
            <w:noProof/>
          </w:rPr>
          <w:t>2. SCOPUL DOCUMENTULUI</w:t>
        </w:r>
        <w:r w:rsidR="00657C14">
          <w:rPr>
            <w:noProof/>
            <w:webHidden/>
          </w:rPr>
          <w:tab/>
        </w:r>
        <w:r w:rsidR="005B5080">
          <w:rPr>
            <w:noProof/>
            <w:webHidden/>
          </w:rPr>
          <w:fldChar w:fldCharType="begin"/>
        </w:r>
        <w:r w:rsidR="00657C14">
          <w:rPr>
            <w:noProof/>
            <w:webHidden/>
          </w:rPr>
          <w:instrText xml:space="preserve"> PAGEREF _Toc378694283 \h </w:instrText>
        </w:r>
        <w:r w:rsidR="005B5080">
          <w:rPr>
            <w:noProof/>
            <w:webHidden/>
          </w:rPr>
        </w:r>
        <w:r w:rsidR="005B5080">
          <w:rPr>
            <w:noProof/>
            <w:webHidden/>
          </w:rPr>
          <w:fldChar w:fldCharType="separate"/>
        </w:r>
        <w:r w:rsidR="00483A25">
          <w:rPr>
            <w:noProof/>
            <w:webHidden/>
          </w:rPr>
          <w:t>4</w:t>
        </w:r>
        <w:r w:rsidR="005B5080">
          <w:rPr>
            <w:noProof/>
            <w:webHidden/>
          </w:rPr>
          <w:fldChar w:fldCharType="end"/>
        </w:r>
      </w:hyperlink>
    </w:p>
    <w:p w14:paraId="3C6D7525" w14:textId="77777777" w:rsidR="00657C14" w:rsidRDefault="009B7D75" w:rsidP="002D320B">
      <w:pPr>
        <w:pStyle w:val="TOC1"/>
        <w:rPr>
          <w:rFonts w:asciiTheme="minorHAnsi" w:eastAsiaTheme="minorEastAsia" w:hAnsiTheme="minorHAnsi" w:cstheme="minorBidi"/>
          <w:noProof/>
          <w:szCs w:val="22"/>
          <w:lang w:val="ro-RO" w:eastAsia="ro-RO"/>
        </w:rPr>
      </w:pPr>
      <w:hyperlink w:anchor="_Toc378694284" w:history="1">
        <w:r w:rsidR="00657C14" w:rsidRPr="00711341">
          <w:rPr>
            <w:rStyle w:val="Hyperlink"/>
            <w:noProof/>
          </w:rPr>
          <w:t>3. DESCRIEREA ALGORITMULUI DE CALCUL</w:t>
        </w:r>
        <w:r w:rsidR="00657C14">
          <w:rPr>
            <w:noProof/>
            <w:webHidden/>
          </w:rPr>
          <w:tab/>
        </w:r>
        <w:r w:rsidR="005B5080">
          <w:rPr>
            <w:noProof/>
            <w:webHidden/>
          </w:rPr>
          <w:fldChar w:fldCharType="begin"/>
        </w:r>
        <w:r w:rsidR="00657C14">
          <w:rPr>
            <w:noProof/>
            <w:webHidden/>
          </w:rPr>
          <w:instrText xml:space="preserve"> PAGEREF _Toc378694284 \h </w:instrText>
        </w:r>
        <w:r w:rsidR="005B5080">
          <w:rPr>
            <w:noProof/>
            <w:webHidden/>
          </w:rPr>
        </w:r>
        <w:r w:rsidR="005B5080">
          <w:rPr>
            <w:noProof/>
            <w:webHidden/>
          </w:rPr>
          <w:fldChar w:fldCharType="separate"/>
        </w:r>
        <w:r w:rsidR="00483A25">
          <w:rPr>
            <w:noProof/>
            <w:webHidden/>
          </w:rPr>
          <w:t>4</w:t>
        </w:r>
        <w:r w:rsidR="005B5080">
          <w:rPr>
            <w:noProof/>
            <w:webHidden/>
          </w:rPr>
          <w:fldChar w:fldCharType="end"/>
        </w:r>
      </w:hyperlink>
    </w:p>
    <w:p w14:paraId="4E33D306" w14:textId="77777777" w:rsidR="00657C14" w:rsidRDefault="009B7D75" w:rsidP="002D320B">
      <w:pPr>
        <w:pStyle w:val="TOC1"/>
        <w:rPr>
          <w:rFonts w:asciiTheme="minorHAnsi" w:eastAsiaTheme="minorEastAsia" w:hAnsiTheme="minorHAnsi" w:cstheme="minorBidi"/>
          <w:noProof/>
          <w:szCs w:val="22"/>
          <w:lang w:val="ro-RO" w:eastAsia="ro-RO"/>
        </w:rPr>
      </w:pPr>
      <w:hyperlink w:anchor="_Toc378694285" w:history="1">
        <w:r w:rsidR="00657C14" w:rsidRPr="00711341">
          <w:rPr>
            <w:rStyle w:val="Hyperlink"/>
            <w:noProof/>
          </w:rPr>
          <w:t>4. DATE DE CALCUL SI REZULTATE</w:t>
        </w:r>
        <w:r w:rsidR="00657C14">
          <w:rPr>
            <w:noProof/>
            <w:webHidden/>
          </w:rPr>
          <w:tab/>
        </w:r>
        <w:r w:rsidR="005B5080">
          <w:rPr>
            <w:noProof/>
            <w:webHidden/>
          </w:rPr>
          <w:fldChar w:fldCharType="begin"/>
        </w:r>
        <w:r w:rsidR="00657C14">
          <w:rPr>
            <w:noProof/>
            <w:webHidden/>
          </w:rPr>
          <w:instrText xml:space="preserve"> PAGEREF _Toc378694285 \h </w:instrText>
        </w:r>
        <w:r w:rsidR="005B5080">
          <w:rPr>
            <w:noProof/>
            <w:webHidden/>
          </w:rPr>
        </w:r>
        <w:r w:rsidR="005B5080">
          <w:rPr>
            <w:noProof/>
            <w:webHidden/>
          </w:rPr>
          <w:fldChar w:fldCharType="separate"/>
        </w:r>
        <w:r w:rsidR="00483A25">
          <w:rPr>
            <w:noProof/>
            <w:webHidden/>
          </w:rPr>
          <w:t>5</w:t>
        </w:r>
        <w:r w:rsidR="005B5080">
          <w:rPr>
            <w:noProof/>
            <w:webHidden/>
          </w:rPr>
          <w:fldChar w:fldCharType="end"/>
        </w:r>
      </w:hyperlink>
    </w:p>
    <w:p w14:paraId="35336B11" w14:textId="77777777" w:rsidR="009B2F49" w:rsidRDefault="005B5080" w:rsidP="00657C14">
      <w:pPr>
        <w:pStyle w:val="Heading1"/>
      </w:pPr>
      <w:r>
        <w:fldChar w:fldCharType="end"/>
      </w:r>
    </w:p>
    <w:p w14:paraId="109F3582" w14:textId="77777777" w:rsidR="009B2F49" w:rsidRDefault="009B2F49">
      <w:pPr>
        <w:spacing w:line="240" w:lineRule="auto"/>
        <w:jc w:val="left"/>
        <w:rPr>
          <w:b/>
          <w:lang w:val="en-GB"/>
        </w:rPr>
      </w:pPr>
    </w:p>
    <w:p w14:paraId="46D476E5" w14:textId="77777777" w:rsidR="009B2F49" w:rsidRDefault="009B2F49">
      <w:pPr>
        <w:spacing w:line="240" w:lineRule="auto"/>
        <w:jc w:val="left"/>
        <w:rPr>
          <w:b/>
          <w:sz w:val="24"/>
          <w:szCs w:val="24"/>
          <w:lang w:val="en-GB"/>
        </w:rPr>
      </w:pPr>
      <w:r>
        <w:rPr>
          <w:sz w:val="24"/>
          <w:szCs w:val="24"/>
        </w:rPr>
        <w:br w:type="page"/>
      </w:r>
    </w:p>
    <w:p w14:paraId="5FE211A5" w14:textId="77777777" w:rsidR="009B2F49" w:rsidRDefault="009B2F49" w:rsidP="00D14A89">
      <w:pPr>
        <w:pStyle w:val="Heading1"/>
      </w:pPr>
    </w:p>
    <w:p w14:paraId="7ECBDAB4" w14:textId="77777777" w:rsidR="009B2F49" w:rsidRPr="00D14A89" w:rsidRDefault="009B2F49" w:rsidP="00D14A89">
      <w:pPr>
        <w:pStyle w:val="Heading1"/>
      </w:pPr>
      <w:bookmarkStart w:id="6" w:name="_Toc378694282"/>
      <w:r w:rsidRPr="00D14A89">
        <w:t>1. INTRODUCERE</w:t>
      </w:r>
      <w:bookmarkEnd w:id="6"/>
    </w:p>
    <w:p w14:paraId="6D921D94" w14:textId="77777777" w:rsidR="00D67BEB" w:rsidRDefault="00D67BEB" w:rsidP="00D67BEB">
      <w:pPr>
        <w:numPr>
          <w:ilvl w:val="12"/>
          <w:numId w:val="0"/>
        </w:numPr>
        <w:spacing w:line="360" w:lineRule="auto"/>
        <w:ind w:firstLine="709"/>
        <w:rPr>
          <w:rFonts w:cs="Arial"/>
          <w:szCs w:val="24"/>
          <w:lang w:val="es-ES_tradnl"/>
        </w:rPr>
      </w:pPr>
      <w:proofErr w:type="spellStart"/>
      <w:r w:rsidRPr="005B4ED2">
        <w:rPr>
          <w:rFonts w:cs="Arial"/>
          <w:szCs w:val="24"/>
          <w:lang w:val="es-ES_tradnl"/>
        </w:rPr>
        <w:t>În</w:t>
      </w:r>
      <w:proofErr w:type="spellEnd"/>
      <w:r w:rsidRPr="005B4ED2">
        <w:rPr>
          <w:rFonts w:cs="Arial"/>
          <w:szCs w:val="24"/>
          <w:lang w:val="es-ES_tradnl"/>
        </w:rPr>
        <w:t xml:space="preserve"> </w:t>
      </w:r>
      <w:proofErr w:type="spellStart"/>
      <w:r w:rsidRPr="005B4ED2">
        <w:rPr>
          <w:rFonts w:cs="Arial"/>
          <w:szCs w:val="24"/>
          <w:lang w:val="es-ES_tradnl"/>
        </w:rPr>
        <w:t>prezent</w:t>
      </w:r>
      <w:proofErr w:type="spellEnd"/>
      <w:r w:rsidRPr="005B4ED2">
        <w:rPr>
          <w:rFonts w:cs="Arial"/>
          <w:szCs w:val="24"/>
          <w:lang w:val="es-ES_tradnl"/>
        </w:rPr>
        <w:t xml:space="preserve">, </w:t>
      </w:r>
      <w:proofErr w:type="spellStart"/>
      <w:r>
        <w:rPr>
          <w:rFonts w:cs="Arial"/>
          <w:szCs w:val="24"/>
          <w:lang w:val="es-ES_tradnl"/>
        </w:rPr>
        <w:t>datorita</w:t>
      </w:r>
      <w:proofErr w:type="spellEnd"/>
      <w:r>
        <w:rPr>
          <w:rFonts w:cs="Arial"/>
          <w:szCs w:val="24"/>
          <w:lang w:val="es-ES_tradnl"/>
        </w:rPr>
        <w:t xml:space="preserve"> </w:t>
      </w:r>
      <w:proofErr w:type="spellStart"/>
      <w:r>
        <w:rPr>
          <w:rFonts w:cs="Arial"/>
          <w:szCs w:val="24"/>
          <w:lang w:val="es-ES_tradnl"/>
        </w:rPr>
        <w:t>uzurii</w:t>
      </w:r>
      <w:proofErr w:type="spellEnd"/>
      <w:r>
        <w:rPr>
          <w:rFonts w:cs="Arial"/>
          <w:szCs w:val="24"/>
          <w:lang w:val="es-ES_tradnl"/>
        </w:rPr>
        <w:t xml:space="preserve"> </w:t>
      </w:r>
      <w:proofErr w:type="spellStart"/>
      <w:r>
        <w:rPr>
          <w:rFonts w:cs="Arial"/>
          <w:szCs w:val="24"/>
          <w:lang w:val="es-ES_tradnl"/>
        </w:rPr>
        <w:t>morale</w:t>
      </w:r>
      <w:proofErr w:type="spellEnd"/>
      <w:r>
        <w:rPr>
          <w:rFonts w:cs="Arial"/>
          <w:szCs w:val="24"/>
          <w:lang w:val="es-ES_tradnl"/>
        </w:rPr>
        <w:t xml:space="preserve"> si </w:t>
      </w:r>
      <w:proofErr w:type="spellStart"/>
      <w:r>
        <w:rPr>
          <w:rFonts w:cs="Arial"/>
          <w:szCs w:val="24"/>
          <w:lang w:val="es-ES_tradnl"/>
        </w:rPr>
        <w:t>fizice</w:t>
      </w:r>
      <w:proofErr w:type="spellEnd"/>
      <w:r>
        <w:rPr>
          <w:rFonts w:cs="Arial"/>
          <w:szCs w:val="24"/>
          <w:lang w:val="es-ES_tradnl"/>
        </w:rPr>
        <w:t xml:space="preserve"> a </w:t>
      </w:r>
      <w:proofErr w:type="spellStart"/>
      <w:r>
        <w:rPr>
          <w:rFonts w:cs="Arial"/>
          <w:szCs w:val="24"/>
          <w:lang w:val="es-ES_tradnl"/>
        </w:rPr>
        <w:t>utilajelor</w:t>
      </w:r>
      <w:proofErr w:type="spellEnd"/>
      <w:r>
        <w:rPr>
          <w:rFonts w:cs="Arial"/>
          <w:szCs w:val="24"/>
          <w:lang w:val="es-ES_tradnl"/>
        </w:rPr>
        <w:t xml:space="preserve"> si </w:t>
      </w:r>
      <w:proofErr w:type="spellStart"/>
      <w:r>
        <w:rPr>
          <w:rFonts w:cs="Arial"/>
          <w:szCs w:val="24"/>
          <w:lang w:val="es-ES_tradnl"/>
        </w:rPr>
        <w:t>instalatiilor</w:t>
      </w:r>
      <w:proofErr w:type="spellEnd"/>
      <w:r>
        <w:rPr>
          <w:rFonts w:cs="Arial"/>
          <w:szCs w:val="24"/>
          <w:lang w:val="es-ES_tradnl"/>
        </w:rPr>
        <w:t xml:space="preserve"> </w:t>
      </w:r>
      <w:proofErr w:type="spellStart"/>
      <w:r>
        <w:rPr>
          <w:rFonts w:cs="Arial"/>
          <w:szCs w:val="24"/>
          <w:lang w:val="es-ES_tradnl"/>
        </w:rPr>
        <w:t>din</w:t>
      </w:r>
      <w:proofErr w:type="spellEnd"/>
      <w:r>
        <w:rPr>
          <w:rFonts w:cs="Arial"/>
          <w:szCs w:val="24"/>
          <w:lang w:val="es-ES_tradnl"/>
        </w:rPr>
        <w:t xml:space="preserve"> </w:t>
      </w:r>
      <w:proofErr w:type="spellStart"/>
      <w:r>
        <w:rPr>
          <w:rFonts w:cs="Arial"/>
          <w:szCs w:val="24"/>
          <w:lang w:val="es-ES_tradnl"/>
        </w:rPr>
        <w:t>statiile</w:t>
      </w:r>
      <w:proofErr w:type="spellEnd"/>
      <w:r>
        <w:rPr>
          <w:rFonts w:cs="Arial"/>
          <w:szCs w:val="24"/>
          <w:lang w:val="es-ES_tradnl"/>
        </w:rPr>
        <w:t xml:space="preserve"> de </w:t>
      </w:r>
      <w:proofErr w:type="spellStart"/>
      <w:r>
        <w:rPr>
          <w:rFonts w:cs="Arial"/>
          <w:szCs w:val="24"/>
          <w:lang w:val="es-ES_tradnl"/>
        </w:rPr>
        <w:t>pompare</w:t>
      </w:r>
      <w:proofErr w:type="spellEnd"/>
      <w:r>
        <w:rPr>
          <w:rFonts w:cs="Arial"/>
          <w:szCs w:val="24"/>
          <w:lang w:val="es-ES_tradnl"/>
        </w:rPr>
        <w:t xml:space="preserve"> </w:t>
      </w:r>
      <w:proofErr w:type="spellStart"/>
      <w:r>
        <w:rPr>
          <w:rFonts w:cs="Arial"/>
          <w:szCs w:val="24"/>
          <w:lang w:val="es-ES_tradnl"/>
        </w:rPr>
        <w:t>mentionate</w:t>
      </w:r>
      <w:proofErr w:type="spellEnd"/>
      <w:r>
        <w:rPr>
          <w:rFonts w:cs="Arial"/>
          <w:szCs w:val="24"/>
          <w:lang w:val="es-ES_tradnl"/>
        </w:rPr>
        <w:t xml:space="preserve"> </w:t>
      </w:r>
      <w:proofErr w:type="spellStart"/>
      <w:r>
        <w:rPr>
          <w:rFonts w:cs="Arial"/>
          <w:szCs w:val="24"/>
          <w:lang w:val="es-ES_tradnl"/>
        </w:rPr>
        <w:t>mai</w:t>
      </w:r>
      <w:proofErr w:type="spellEnd"/>
      <w:r>
        <w:rPr>
          <w:rFonts w:cs="Arial"/>
          <w:szCs w:val="24"/>
          <w:lang w:val="es-ES_tradnl"/>
        </w:rPr>
        <w:t xml:space="preserve"> sus</w:t>
      </w:r>
      <w:r w:rsidR="007B7249">
        <w:rPr>
          <w:rFonts w:cs="Arial"/>
          <w:szCs w:val="24"/>
          <w:lang w:val="es-ES_tradnl"/>
        </w:rPr>
        <w:t>,</w:t>
      </w:r>
      <w:r>
        <w:rPr>
          <w:rFonts w:cs="Arial"/>
          <w:szCs w:val="24"/>
          <w:lang w:val="es-ES_tradnl"/>
        </w:rPr>
        <w:t xml:space="preserve"> </w:t>
      </w:r>
      <w:proofErr w:type="spellStart"/>
      <w:r>
        <w:rPr>
          <w:rFonts w:cs="Arial"/>
          <w:szCs w:val="24"/>
          <w:lang w:val="es-ES_tradnl"/>
        </w:rPr>
        <w:t>precum</w:t>
      </w:r>
      <w:proofErr w:type="spellEnd"/>
      <w:r>
        <w:rPr>
          <w:rFonts w:cs="Arial"/>
          <w:szCs w:val="24"/>
          <w:lang w:val="es-ES_tradnl"/>
        </w:rPr>
        <w:t xml:space="preserve"> si</w:t>
      </w:r>
      <w:r w:rsidR="007B7249">
        <w:rPr>
          <w:rFonts w:cs="Arial"/>
          <w:szCs w:val="24"/>
          <w:lang w:val="es-ES_tradnl"/>
        </w:rPr>
        <w:t xml:space="preserve"> a </w:t>
      </w:r>
      <w:proofErr w:type="spellStart"/>
      <w:r w:rsidR="007B7249">
        <w:rPr>
          <w:rFonts w:cs="Arial"/>
          <w:szCs w:val="24"/>
          <w:lang w:val="es-ES_tradnl"/>
        </w:rPr>
        <w:t>necesitatii</w:t>
      </w:r>
      <w:proofErr w:type="spellEnd"/>
      <w:r w:rsidR="007B7249">
        <w:rPr>
          <w:rFonts w:cs="Arial"/>
          <w:szCs w:val="24"/>
          <w:lang w:val="es-ES_tradnl"/>
        </w:rPr>
        <w:t xml:space="preserve"> </w:t>
      </w:r>
      <w:proofErr w:type="spellStart"/>
      <w:r w:rsidR="007B7249">
        <w:rPr>
          <w:rFonts w:cs="Arial"/>
          <w:szCs w:val="24"/>
          <w:lang w:val="es-ES_tradnl"/>
        </w:rPr>
        <w:t>corela</w:t>
      </w:r>
      <w:r>
        <w:rPr>
          <w:rFonts w:cs="Arial"/>
          <w:szCs w:val="24"/>
          <w:lang w:val="es-ES_tradnl"/>
        </w:rPr>
        <w:t>rii</w:t>
      </w:r>
      <w:proofErr w:type="spellEnd"/>
      <w:r>
        <w:rPr>
          <w:rFonts w:cs="Arial"/>
          <w:szCs w:val="24"/>
          <w:lang w:val="es-ES_tradnl"/>
        </w:rPr>
        <w:t xml:space="preserve"> </w:t>
      </w:r>
      <w:proofErr w:type="spellStart"/>
      <w:r>
        <w:rPr>
          <w:rFonts w:cs="Arial"/>
          <w:szCs w:val="24"/>
          <w:lang w:val="es-ES_tradnl"/>
        </w:rPr>
        <w:t>parametrilor</w:t>
      </w:r>
      <w:proofErr w:type="spellEnd"/>
      <w:r>
        <w:rPr>
          <w:rFonts w:cs="Arial"/>
          <w:szCs w:val="24"/>
          <w:lang w:val="es-ES_tradnl"/>
        </w:rPr>
        <w:t xml:space="preserve"> de </w:t>
      </w:r>
      <w:proofErr w:type="spellStart"/>
      <w:r>
        <w:rPr>
          <w:rFonts w:cs="Arial"/>
          <w:szCs w:val="24"/>
          <w:lang w:val="es-ES_tradnl"/>
        </w:rPr>
        <w:t>pompare</w:t>
      </w:r>
      <w:proofErr w:type="spellEnd"/>
      <w:r>
        <w:rPr>
          <w:rFonts w:cs="Arial"/>
          <w:szCs w:val="24"/>
          <w:lang w:val="es-ES_tradnl"/>
        </w:rPr>
        <w:t xml:space="preserve"> </w:t>
      </w:r>
      <w:proofErr w:type="spellStart"/>
      <w:r>
        <w:rPr>
          <w:rFonts w:cs="Arial"/>
          <w:szCs w:val="24"/>
          <w:lang w:val="es-ES_tradnl"/>
        </w:rPr>
        <w:t>cu</w:t>
      </w:r>
      <w:proofErr w:type="spellEnd"/>
      <w:r>
        <w:rPr>
          <w:rFonts w:cs="Arial"/>
          <w:szCs w:val="24"/>
          <w:lang w:val="es-ES_tradnl"/>
        </w:rPr>
        <w:t xml:space="preserve"> </w:t>
      </w:r>
      <w:proofErr w:type="spellStart"/>
      <w:r>
        <w:rPr>
          <w:rFonts w:cs="Arial"/>
          <w:szCs w:val="24"/>
          <w:lang w:val="es-ES_tradnl"/>
        </w:rPr>
        <w:t>productiile</w:t>
      </w:r>
      <w:proofErr w:type="spellEnd"/>
      <w:r>
        <w:rPr>
          <w:rFonts w:cs="Arial"/>
          <w:szCs w:val="24"/>
          <w:lang w:val="es-ES_tradnl"/>
        </w:rPr>
        <w:t xml:space="preserve"> de </w:t>
      </w:r>
      <w:proofErr w:type="spellStart"/>
      <w:r>
        <w:rPr>
          <w:rFonts w:cs="Arial"/>
          <w:szCs w:val="24"/>
          <w:lang w:val="es-ES_tradnl"/>
        </w:rPr>
        <w:t>titei</w:t>
      </w:r>
      <w:proofErr w:type="spellEnd"/>
      <w:r>
        <w:rPr>
          <w:rFonts w:cs="Arial"/>
          <w:szCs w:val="24"/>
          <w:lang w:val="es-ES_tradnl"/>
        </w:rPr>
        <w:t xml:space="preserve"> </w:t>
      </w:r>
      <w:proofErr w:type="spellStart"/>
      <w:r>
        <w:rPr>
          <w:rFonts w:cs="Arial"/>
          <w:szCs w:val="24"/>
          <w:lang w:val="es-ES_tradnl"/>
        </w:rPr>
        <w:t>obtinute</w:t>
      </w:r>
      <w:proofErr w:type="spellEnd"/>
      <w:r>
        <w:rPr>
          <w:rFonts w:cs="Arial"/>
          <w:szCs w:val="24"/>
          <w:lang w:val="es-ES_tradnl"/>
        </w:rPr>
        <w:t xml:space="preserve"> de </w:t>
      </w:r>
      <w:proofErr w:type="spellStart"/>
      <w:r w:rsidR="00365C3D">
        <w:rPr>
          <w:rFonts w:cs="Arial"/>
          <w:szCs w:val="24"/>
          <w:lang w:val="es-ES_tradnl"/>
        </w:rPr>
        <w:t>Conpet</w:t>
      </w:r>
      <w:proofErr w:type="spellEnd"/>
      <w:r w:rsidR="00365C3D">
        <w:rPr>
          <w:rFonts w:cs="Arial"/>
          <w:szCs w:val="24"/>
          <w:lang w:val="es-ES_tradnl"/>
        </w:rPr>
        <w:t xml:space="preserve"> S.A.</w:t>
      </w:r>
      <w:r>
        <w:rPr>
          <w:rFonts w:cs="Arial"/>
          <w:szCs w:val="24"/>
          <w:lang w:val="es-ES_tradnl"/>
        </w:rPr>
        <w:t xml:space="preserve"> in </w:t>
      </w:r>
      <w:proofErr w:type="spellStart"/>
      <w:r>
        <w:rPr>
          <w:rFonts w:cs="Arial"/>
          <w:szCs w:val="24"/>
          <w:lang w:val="es-ES_tradnl"/>
        </w:rPr>
        <w:t>zonele</w:t>
      </w:r>
      <w:proofErr w:type="spellEnd"/>
      <w:r>
        <w:rPr>
          <w:rFonts w:cs="Arial"/>
          <w:szCs w:val="24"/>
          <w:lang w:val="es-ES_tradnl"/>
        </w:rPr>
        <w:t xml:space="preserve"> </w:t>
      </w:r>
      <w:proofErr w:type="spellStart"/>
      <w:r>
        <w:rPr>
          <w:rFonts w:cs="Arial"/>
          <w:szCs w:val="24"/>
          <w:lang w:val="es-ES_tradnl"/>
        </w:rPr>
        <w:t>analizate</w:t>
      </w:r>
      <w:proofErr w:type="spellEnd"/>
      <w:r>
        <w:rPr>
          <w:rFonts w:cs="Arial"/>
          <w:szCs w:val="24"/>
          <w:lang w:val="es-ES_tradnl"/>
        </w:rPr>
        <w:t xml:space="preserve">, se impune </w:t>
      </w:r>
      <w:proofErr w:type="spellStart"/>
      <w:r>
        <w:rPr>
          <w:rFonts w:cs="Arial"/>
          <w:szCs w:val="24"/>
          <w:lang w:val="es-ES_tradnl"/>
        </w:rPr>
        <w:t>analizarea</w:t>
      </w:r>
      <w:proofErr w:type="spellEnd"/>
      <w:r>
        <w:rPr>
          <w:rFonts w:cs="Arial"/>
          <w:szCs w:val="24"/>
          <w:lang w:val="es-ES_tradnl"/>
        </w:rPr>
        <w:t xml:space="preserve"> </w:t>
      </w:r>
      <w:proofErr w:type="spellStart"/>
      <w:r>
        <w:rPr>
          <w:rFonts w:cs="Arial"/>
          <w:szCs w:val="24"/>
          <w:lang w:val="es-ES_tradnl"/>
        </w:rPr>
        <w:t>sistemului</w:t>
      </w:r>
      <w:proofErr w:type="spellEnd"/>
      <w:r>
        <w:rPr>
          <w:rFonts w:cs="Arial"/>
          <w:szCs w:val="24"/>
          <w:lang w:val="es-ES_tradnl"/>
        </w:rPr>
        <w:t xml:space="preserve"> actual de </w:t>
      </w:r>
      <w:proofErr w:type="spellStart"/>
      <w:r>
        <w:rPr>
          <w:rFonts w:cs="Arial"/>
          <w:szCs w:val="24"/>
          <w:lang w:val="es-ES_tradnl"/>
        </w:rPr>
        <w:t>pompare</w:t>
      </w:r>
      <w:proofErr w:type="spellEnd"/>
      <w:r>
        <w:rPr>
          <w:rFonts w:cs="Arial"/>
          <w:szCs w:val="24"/>
          <w:lang w:val="es-ES_tradnl"/>
        </w:rPr>
        <w:t xml:space="preserve"> </w:t>
      </w:r>
      <w:proofErr w:type="spellStart"/>
      <w:r>
        <w:rPr>
          <w:rFonts w:cs="Arial"/>
          <w:szCs w:val="24"/>
          <w:lang w:val="es-ES_tradnl"/>
        </w:rPr>
        <w:t>din</w:t>
      </w:r>
      <w:proofErr w:type="spellEnd"/>
      <w:r>
        <w:rPr>
          <w:rFonts w:cs="Arial"/>
          <w:szCs w:val="24"/>
          <w:lang w:val="es-ES_tradnl"/>
        </w:rPr>
        <w:t xml:space="preserve"> </w:t>
      </w:r>
      <w:proofErr w:type="spellStart"/>
      <w:r>
        <w:rPr>
          <w:rFonts w:cs="Arial"/>
          <w:szCs w:val="24"/>
          <w:lang w:val="es-ES_tradnl"/>
        </w:rPr>
        <w:t>punct</w:t>
      </w:r>
      <w:proofErr w:type="spellEnd"/>
      <w:r>
        <w:rPr>
          <w:rFonts w:cs="Arial"/>
          <w:szCs w:val="24"/>
          <w:lang w:val="es-ES_tradnl"/>
        </w:rPr>
        <w:t xml:space="preserve"> de </w:t>
      </w:r>
      <w:proofErr w:type="spellStart"/>
      <w:r>
        <w:rPr>
          <w:rFonts w:cs="Arial"/>
          <w:szCs w:val="24"/>
          <w:lang w:val="es-ES_tradnl"/>
        </w:rPr>
        <w:t>vedere</w:t>
      </w:r>
      <w:proofErr w:type="spellEnd"/>
      <w:r>
        <w:rPr>
          <w:rFonts w:cs="Arial"/>
          <w:szCs w:val="24"/>
          <w:lang w:val="es-ES_tradnl"/>
        </w:rPr>
        <w:t xml:space="preserve"> al </w:t>
      </w:r>
      <w:proofErr w:type="spellStart"/>
      <w:r>
        <w:rPr>
          <w:rFonts w:cs="Arial"/>
          <w:szCs w:val="24"/>
          <w:lang w:val="es-ES_tradnl"/>
        </w:rPr>
        <w:t>eficientei</w:t>
      </w:r>
      <w:proofErr w:type="spellEnd"/>
      <w:r>
        <w:rPr>
          <w:rFonts w:cs="Arial"/>
          <w:szCs w:val="24"/>
          <w:lang w:val="es-ES_tradnl"/>
        </w:rPr>
        <w:t xml:space="preserve"> economice </w:t>
      </w:r>
      <w:proofErr w:type="spellStart"/>
      <w:r>
        <w:rPr>
          <w:rFonts w:cs="Arial"/>
          <w:szCs w:val="24"/>
          <w:lang w:val="es-ES_tradnl"/>
        </w:rPr>
        <w:t>prin</w:t>
      </w:r>
      <w:proofErr w:type="spellEnd"/>
      <w:r>
        <w:rPr>
          <w:rFonts w:cs="Arial"/>
          <w:szCs w:val="24"/>
          <w:lang w:val="es-ES_tradnl"/>
        </w:rPr>
        <w:t xml:space="preserve"> </w:t>
      </w:r>
      <w:proofErr w:type="spellStart"/>
      <w:r>
        <w:rPr>
          <w:rFonts w:cs="Arial"/>
          <w:szCs w:val="24"/>
          <w:lang w:val="es-ES_tradnl"/>
        </w:rPr>
        <w:t>inlocuirea</w:t>
      </w:r>
      <w:proofErr w:type="spellEnd"/>
      <w:r>
        <w:rPr>
          <w:rFonts w:cs="Arial"/>
          <w:szCs w:val="24"/>
          <w:lang w:val="es-ES_tradnl"/>
        </w:rPr>
        <w:t xml:space="preserve"> </w:t>
      </w:r>
      <w:proofErr w:type="spellStart"/>
      <w:r>
        <w:rPr>
          <w:rFonts w:cs="Arial"/>
          <w:szCs w:val="24"/>
          <w:lang w:val="es-ES_tradnl"/>
        </w:rPr>
        <w:t>u</w:t>
      </w:r>
      <w:r w:rsidR="007B7249">
        <w:rPr>
          <w:rFonts w:cs="Arial"/>
          <w:szCs w:val="24"/>
          <w:lang w:val="es-ES_tradnl"/>
        </w:rPr>
        <w:t>tilajelor</w:t>
      </w:r>
      <w:proofErr w:type="spellEnd"/>
      <w:r>
        <w:rPr>
          <w:rFonts w:cs="Arial"/>
          <w:szCs w:val="24"/>
          <w:lang w:val="es-ES_tradnl"/>
        </w:rPr>
        <w:t>,</w:t>
      </w:r>
      <w:r w:rsidR="007B7249">
        <w:rPr>
          <w:rFonts w:cs="Arial"/>
          <w:szCs w:val="24"/>
          <w:lang w:val="es-ES_tradnl"/>
        </w:rPr>
        <w:t xml:space="preserve"> </w:t>
      </w:r>
      <w:proofErr w:type="spellStart"/>
      <w:r>
        <w:rPr>
          <w:rFonts w:cs="Arial"/>
          <w:szCs w:val="24"/>
          <w:lang w:val="es-ES_tradnl"/>
        </w:rPr>
        <w:t>instalatiilor</w:t>
      </w:r>
      <w:proofErr w:type="spellEnd"/>
      <w:r>
        <w:rPr>
          <w:rFonts w:cs="Arial"/>
          <w:szCs w:val="24"/>
          <w:lang w:val="es-ES_tradnl"/>
        </w:rPr>
        <w:t xml:space="preserve"> </w:t>
      </w:r>
      <w:proofErr w:type="spellStart"/>
      <w:r>
        <w:rPr>
          <w:rFonts w:cs="Arial"/>
          <w:szCs w:val="24"/>
          <w:lang w:val="es-ES_tradnl"/>
        </w:rPr>
        <w:t>tehnologice</w:t>
      </w:r>
      <w:proofErr w:type="spellEnd"/>
      <w:r>
        <w:rPr>
          <w:rFonts w:cs="Arial"/>
          <w:szCs w:val="24"/>
          <w:lang w:val="es-ES_tradnl"/>
        </w:rPr>
        <w:t xml:space="preserve"> si a altor </w:t>
      </w:r>
      <w:proofErr w:type="spellStart"/>
      <w:r>
        <w:rPr>
          <w:rFonts w:cs="Arial"/>
          <w:szCs w:val="24"/>
          <w:lang w:val="es-ES_tradnl"/>
        </w:rPr>
        <w:t>obiecte</w:t>
      </w:r>
      <w:proofErr w:type="spellEnd"/>
      <w:r>
        <w:rPr>
          <w:rFonts w:cs="Arial"/>
          <w:szCs w:val="24"/>
          <w:lang w:val="es-ES_tradnl"/>
        </w:rPr>
        <w:t xml:space="preserve"> aferente </w:t>
      </w:r>
      <w:proofErr w:type="spellStart"/>
      <w:r>
        <w:rPr>
          <w:rFonts w:cs="Arial"/>
          <w:szCs w:val="24"/>
          <w:lang w:val="es-ES_tradnl"/>
        </w:rPr>
        <w:t>sistemelor</w:t>
      </w:r>
      <w:proofErr w:type="spellEnd"/>
      <w:r>
        <w:rPr>
          <w:rFonts w:cs="Arial"/>
          <w:szCs w:val="24"/>
          <w:lang w:val="es-ES_tradnl"/>
        </w:rPr>
        <w:t xml:space="preserve"> de </w:t>
      </w:r>
      <w:proofErr w:type="spellStart"/>
      <w:r>
        <w:rPr>
          <w:rFonts w:cs="Arial"/>
          <w:szCs w:val="24"/>
          <w:lang w:val="es-ES_tradnl"/>
        </w:rPr>
        <w:t>pompare</w:t>
      </w:r>
      <w:proofErr w:type="spellEnd"/>
      <w:r>
        <w:rPr>
          <w:rFonts w:cs="Arial"/>
          <w:szCs w:val="24"/>
          <w:lang w:val="es-ES_tradnl"/>
        </w:rPr>
        <w:t xml:space="preserve"> a </w:t>
      </w:r>
      <w:proofErr w:type="spellStart"/>
      <w:r>
        <w:rPr>
          <w:rFonts w:cs="Arial"/>
          <w:szCs w:val="24"/>
          <w:lang w:val="es-ES_tradnl"/>
        </w:rPr>
        <w:t>titeiului</w:t>
      </w:r>
      <w:proofErr w:type="spellEnd"/>
      <w:r>
        <w:rPr>
          <w:rFonts w:cs="Arial"/>
          <w:szCs w:val="24"/>
          <w:lang w:val="es-ES_tradnl"/>
        </w:rPr>
        <w:t>.</w:t>
      </w:r>
    </w:p>
    <w:p w14:paraId="1985B014" w14:textId="77777777" w:rsidR="009B2F49" w:rsidRDefault="009B2F49" w:rsidP="009B2F49">
      <w:pPr>
        <w:pStyle w:val="Heading3"/>
        <w:numPr>
          <w:ilvl w:val="0"/>
          <w:numId w:val="0"/>
        </w:numPr>
        <w:ind w:left="170"/>
        <w:rPr>
          <w:sz w:val="24"/>
          <w:szCs w:val="24"/>
        </w:rPr>
      </w:pPr>
    </w:p>
    <w:p w14:paraId="38C0A5BD" w14:textId="77777777" w:rsidR="009B2F49" w:rsidRPr="00326929" w:rsidRDefault="009B2F49" w:rsidP="00D14A89">
      <w:pPr>
        <w:pStyle w:val="Heading1"/>
      </w:pPr>
      <w:bookmarkStart w:id="7" w:name="_Toc335997980"/>
      <w:bookmarkStart w:id="8" w:name="_Toc378694283"/>
      <w:r w:rsidRPr="00326929">
        <w:t xml:space="preserve">2. SCOPUL </w:t>
      </w:r>
      <w:r>
        <w:t>DOCUMENTULUI</w:t>
      </w:r>
      <w:bookmarkEnd w:id="7"/>
      <w:bookmarkEnd w:id="8"/>
    </w:p>
    <w:p w14:paraId="51A31F86" w14:textId="77777777" w:rsidR="00DA5A85" w:rsidRDefault="00DA5A85" w:rsidP="009B2F49">
      <w:pPr>
        <w:spacing w:line="360" w:lineRule="auto"/>
        <w:ind w:firstLine="674"/>
        <w:rPr>
          <w:rFonts w:cs="Arial"/>
          <w:spacing w:val="-3"/>
          <w:sz w:val="24"/>
          <w:szCs w:val="24"/>
          <w:lang w:val="it-IT"/>
        </w:rPr>
      </w:pPr>
      <w:r>
        <w:rPr>
          <w:rFonts w:cs="Arial"/>
          <w:spacing w:val="-3"/>
          <w:sz w:val="24"/>
          <w:szCs w:val="24"/>
          <w:lang w:val="it-IT"/>
        </w:rPr>
        <w:t>Documentul prezinta metodologia folosita pentru dimensionarea supapelor de siguranta montate in urmatoarele puncte:</w:t>
      </w:r>
    </w:p>
    <w:p w14:paraId="79FD25AD" w14:textId="77777777" w:rsidR="00DA5A85" w:rsidRDefault="00DA5A85" w:rsidP="009B2F49">
      <w:pPr>
        <w:spacing w:line="360" w:lineRule="auto"/>
        <w:ind w:firstLine="674"/>
        <w:rPr>
          <w:rFonts w:cs="Arial"/>
          <w:spacing w:val="-3"/>
          <w:sz w:val="24"/>
          <w:szCs w:val="24"/>
          <w:lang w:val="it-IT"/>
        </w:rPr>
      </w:pPr>
      <w:r>
        <w:rPr>
          <w:rFonts w:cs="Arial"/>
          <w:spacing w:val="-3"/>
          <w:sz w:val="24"/>
          <w:szCs w:val="24"/>
          <w:lang w:val="it-IT"/>
        </w:rPr>
        <w:t>- pompele de vehiculare</w:t>
      </w:r>
      <w:r w:rsidR="007B7249">
        <w:rPr>
          <w:rFonts w:cs="Arial"/>
          <w:spacing w:val="-3"/>
          <w:sz w:val="24"/>
          <w:szCs w:val="24"/>
          <w:lang w:val="it-IT"/>
        </w:rPr>
        <w:t xml:space="preserve"> titei (cu cavitati progresive);</w:t>
      </w:r>
    </w:p>
    <w:p w14:paraId="7F9B616B" w14:textId="77777777" w:rsidR="005B1960" w:rsidRDefault="005B1960" w:rsidP="00DA5A85">
      <w:pPr>
        <w:spacing w:line="360" w:lineRule="auto"/>
        <w:ind w:firstLine="674"/>
        <w:rPr>
          <w:rFonts w:cs="Arial"/>
          <w:spacing w:val="-3"/>
          <w:sz w:val="24"/>
          <w:szCs w:val="24"/>
          <w:lang w:val="it-IT"/>
        </w:rPr>
      </w:pPr>
    </w:p>
    <w:p w14:paraId="06F54494" w14:textId="77777777" w:rsidR="004E6467" w:rsidRPr="00D74ABA" w:rsidRDefault="004E6467" w:rsidP="00D14A89">
      <w:pPr>
        <w:pStyle w:val="Heading1"/>
      </w:pPr>
      <w:bookmarkStart w:id="9" w:name="_Toc335997981"/>
      <w:bookmarkStart w:id="10" w:name="_Toc378694284"/>
      <w:r w:rsidRPr="00D74ABA">
        <w:t xml:space="preserve">3. DESCRIEREA </w:t>
      </w:r>
      <w:r w:rsidR="00FB5241">
        <w:t>ALGORITMULUI DE CALCUL</w:t>
      </w:r>
      <w:bookmarkEnd w:id="9"/>
      <w:bookmarkEnd w:id="10"/>
    </w:p>
    <w:bookmarkEnd w:id="1"/>
    <w:bookmarkEnd w:id="2"/>
    <w:bookmarkEnd w:id="3"/>
    <w:bookmarkEnd w:id="4"/>
    <w:bookmarkEnd w:id="5"/>
    <w:p w14:paraId="0A549B3D" w14:textId="77777777" w:rsidR="00F2450C" w:rsidRPr="00476851" w:rsidRDefault="00931057" w:rsidP="00F2450C">
      <w:pPr>
        <w:spacing w:line="360" w:lineRule="auto"/>
        <w:ind w:left="674"/>
        <w:rPr>
          <w:rFonts w:cs="Arial"/>
          <w:sz w:val="24"/>
          <w:szCs w:val="24"/>
        </w:rPr>
      </w:pPr>
      <w:r>
        <w:rPr>
          <w:szCs w:val="24"/>
          <w:lang w:val="it-IT"/>
        </w:rPr>
        <w:br w:type="textWrapping" w:clear="all"/>
      </w:r>
      <w:proofErr w:type="spellStart"/>
      <w:r w:rsidR="00F2450C" w:rsidRPr="00476851">
        <w:rPr>
          <w:rFonts w:cs="Arial"/>
          <w:sz w:val="24"/>
          <w:szCs w:val="24"/>
        </w:rPr>
        <w:t>Capacitatea</w:t>
      </w:r>
      <w:proofErr w:type="spellEnd"/>
      <w:r w:rsidR="00F2450C" w:rsidRPr="00476851">
        <w:rPr>
          <w:rFonts w:cs="Arial"/>
          <w:sz w:val="24"/>
          <w:szCs w:val="24"/>
        </w:rPr>
        <w:t xml:space="preserve"> de </w:t>
      </w:r>
      <w:proofErr w:type="spellStart"/>
      <w:r w:rsidR="00F2450C" w:rsidRPr="00476851">
        <w:rPr>
          <w:rFonts w:cs="Arial"/>
          <w:sz w:val="24"/>
          <w:szCs w:val="24"/>
        </w:rPr>
        <w:t>evacuare</w:t>
      </w:r>
      <w:proofErr w:type="spellEnd"/>
      <w:r w:rsidR="00F2450C" w:rsidRPr="00476851">
        <w:rPr>
          <w:rFonts w:cs="Arial"/>
          <w:sz w:val="24"/>
          <w:szCs w:val="24"/>
        </w:rPr>
        <w:t xml:space="preserve"> a </w:t>
      </w:r>
      <w:proofErr w:type="spellStart"/>
      <w:r w:rsidR="00F2450C" w:rsidRPr="00476851">
        <w:rPr>
          <w:rFonts w:cs="Arial"/>
          <w:sz w:val="24"/>
          <w:szCs w:val="24"/>
        </w:rPr>
        <w:t>unei</w:t>
      </w:r>
      <w:proofErr w:type="spellEnd"/>
      <w:r w:rsidR="00F2450C" w:rsidRPr="00476851">
        <w:rPr>
          <w:rFonts w:cs="Arial"/>
          <w:sz w:val="24"/>
          <w:szCs w:val="24"/>
        </w:rPr>
        <w:t xml:space="preserve"> </w:t>
      </w:r>
      <w:proofErr w:type="spellStart"/>
      <w:r w:rsidR="00F2450C" w:rsidRPr="00476851">
        <w:rPr>
          <w:rFonts w:cs="Arial"/>
          <w:sz w:val="24"/>
          <w:szCs w:val="24"/>
        </w:rPr>
        <w:t>supape</w:t>
      </w:r>
      <w:proofErr w:type="spellEnd"/>
      <w:r w:rsidR="00F2450C" w:rsidRPr="00476851">
        <w:rPr>
          <w:rFonts w:cs="Arial"/>
          <w:sz w:val="24"/>
          <w:szCs w:val="24"/>
        </w:rPr>
        <w:t xml:space="preserve"> se </w:t>
      </w:r>
      <w:proofErr w:type="spellStart"/>
      <w:r w:rsidR="00F2450C" w:rsidRPr="00476851">
        <w:rPr>
          <w:rFonts w:cs="Arial"/>
          <w:sz w:val="24"/>
          <w:szCs w:val="24"/>
        </w:rPr>
        <w:t>determina</w:t>
      </w:r>
      <w:proofErr w:type="spellEnd"/>
      <w:r w:rsidR="00F2450C" w:rsidRPr="00476851">
        <w:rPr>
          <w:rFonts w:cs="Arial"/>
          <w:sz w:val="24"/>
          <w:szCs w:val="24"/>
        </w:rPr>
        <w:t xml:space="preserve"> cu </w:t>
      </w:r>
      <w:proofErr w:type="spellStart"/>
      <w:r w:rsidR="00F2450C" w:rsidRPr="00476851">
        <w:rPr>
          <w:rFonts w:cs="Arial"/>
          <w:sz w:val="24"/>
          <w:szCs w:val="24"/>
        </w:rPr>
        <w:t>relatia</w:t>
      </w:r>
      <w:proofErr w:type="spellEnd"/>
      <w:r w:rsidR="00F2450C" w:rsidRPr="00476851">
        <w:rPr>
          <w:rFonts w:cs="Arial"/>
          <w:sz w:val="24"/>
          <w:szCs w:val="24"/>
        </w:rPr>
        <w:t>:</w:t>
      </w:r>
    </w:p>
    <w:p w14:paraId="6AD432D9" w14:textId="77777777" w:rsidR="00F2450C" w:rsidRPr="00476851" w:rsidRDefault="00F2450C" w:rsidP="005F1F86">
      <w:pPr>
        <w:spacing w:line="360" w:lineRule="auto"/>
        <w:ind w:firstLine="709"/>
        <w:rPr>
          <w:rFonts w:cs="Arial"/>
          <w:sz w:val="24"/>
          <w:szCs w:val="24"/>
        </w:rPr>
      </w:pPr>
      <w:r w:rsidRPr="00476851">
        <w:rPr>
          <w:rFonts w:cs="Arial"/>
          <w:sz w:val="24"/>
          <w:szCs w:val="24"/>
        </w:rPr>
        <w:t xml:space="preserve">- </w:t>
      </w:r>
      <w:proofErr w:type="spellStart"/>
      <w:proofErr w:type="gramStart"/>
      <w:r w:rsidRPr="00476851">
        <w:rPr>
          <w:rFonts w:cs="Arial"/>
          <w:sz w:val="24"/>
          <w:szCs w:val="24"/>
        </w:rPr>
        <w:t>pentru</w:t>
      </w:r>
      <w:proofErr w:type="spellEnd"/>
      <w:proofErr w:type="gramEnd"/>
      <w:r w:rsidRPr="00476851">
        <w:rPr>
          <w:rFonts w:cs="Arial"/>
          <w:sz w:val="24"/>
          <w:szCs w:val="24"/>
        </w:rPr>
        <w:t xml:space="preserve"> </w:t>
      </w:r>
      <w:proofErr w:type="spellStart"/>
      <w:r w:rsidRPr="00476851">
        <w:rPr>
          <w:rFonts w:cs="Arial"/>
          <w:sz w:val="24"/>
          <w:szCs w:val="24"/>
        </w:rPr>
        <w:t>lichide</w:t>
      </w:r>
      <w:proofErr w:type="spellEnd"/>
      <w:r w:rsidRPr="00476851">
        <w:rPr>
          <w:rFonts w:cs="Arial"/>
          <w:sz w:val="24"/>
          <w:szCs w:val="24"/>
        </w:rPr>
        <w:t>:</w:t>
      </w:r>
    </w:p>
    <w:p w14:paraId="69AF97CE" w14:textId="77777777" w:rsidR="00B77959" w:rsidRPr="00476851" w:rsidRDefault="00B77959" w:rsidP="005F1F86">
      <w:pPr>
        <w:spacing w:line="360" w:lineRule="auto"/>
        <w:ind w:firstLine="709"/>
        <w:rPr>
          <w:rFonts w:cs="Arial"/>
          <w:sz w:val="24"/>
          <w:szCs w:val="24"/>
        </w:rPr>
      </w:pPr>
    </w:p>
    <w:p w14:paraId="105FA61C" w14:textId="77777777" w:rsidR="00F2450C" w:rsidRPr="00476851" w:rsidRDefault="00F2450C" w:rsidP="00F2450C">
      <w:pPr>
        <w:spacing w:line="360" w:lineRule="auto"/>
        <w:rPr>
          <w:rFonts w:cs="Arial"/>
          <w:sz w:val="24"/>
          <w:szCs w:val="24"/>
        </w:rPr>
      </w:pPr>
      <w:r w:rsidRPr="00476851">
        <w:rPr>
          <w:rFonts w:cs="Arial"/>
          <w:sz w:val="24"/>
          <w:szCs w:val="24"/>
        </w:rPr>
        <w:t xml:space="preserve">          </w:t>
      </w:r>
      <w:r w:rsidR="005F1F86" w:rsidRPr="00476851">
        <w:rPr>
          <w:rFonts w:cs="Arial"/>
          <w:sz w:val="24"/>
          <w:szCs w:val="24"/>
        </w:rPr>
        <w:tab/>
      </w:r>
      <w:r w:rsidR="005F1F86" w:rsidRPr="00476851">
        <w:rPr>
          <w:rFonts w:cs="Arial"/>
          <w:sz w:val="24"/>
          <w:szCs w:val="24"/>
        </w:rPr>
        <w:tab/>
        <w:t xml:space="preserve">  </w:t>
      </w:r>
      <w:r w:rsidRPr="00476851">
        <w:rPr>
          <w:rFonts w:cs="Arial"/>
          <w:sz w:val="24"/>
          <w:szCs w:val="24"/>
        </w:rPr>
        <w:t xml:space="preserve">     G</w:t>
      </w:r>
      <w:r w:rsidRPr="00476851">
        <w:rPr>
          <w:rFonts w:cs="Arial"/>
          <w:sz w:val="24"/>
          <w:szCs w:val="24"/>
          <w:vertAlign w:val="subscript"/>
        </w:rPr>
        <w:t xml:space="preserve">M </w:t>
      </w:r>
      <w:r w:rsidRPr="00476851">
        <w:rPr>
          <w:rFonts w:cs="Arial"/>
          <w:sz w:val="24"/>
          <w:szCs w:val="24"/>
        </w:rPr>
        <w:t>= 1</w:t>
      </w:r>
      <w:proofErr w:type="gramStart"/>
      <w:r w:rsidRPr="00476851">
        <w:rPr>
          <w:rFonts w:cs="Arial"/>
          <w:sz w:val="24"/>
          <w:szCs w:val="24"/>
        </w:rPr>
        <w:t>,61</w:t>
      </w:r>
      <w:proofErr w:type="gramEnd"/>
      <w:r w:rsidRPr="00476851">
        <w:rPr>
          <w:rFonts w:cs="Arial"/>
          <w:sz w:val="24"/>
          <w:szCs w:val="24"/>
        </w:rPr>
        <w:t xml:space="preserve"> </w:t>
      </w:r>
      <m:oMath>
        <m:r>
          <w:rPr>
            <w:rFonts w:ascii="Cambria Math" w:hAnsi="Cambria Math" w:cs="Arial"/>
            <w:sz w:val="24"/>
            <w:szCs w:val="24"/>
          </w:rPr>
          <m:t>×</m:t>
        </m:r>
      </m:oMath>
      <w:r w:rsidRPr="00476851">
        <w:rPr>
          <w:rFonts w:cs="Arial"/>
          <w:sz w:val="24"/>
          <w:szCs w:val="24"/>
        </w:rPr>
        <w:t xml:space="preserve"> α </w:t>
      </w:r>
      <m:oMath>
        <m:r>
          <w:rPr>
            <w:rFonts w:ascii="Cambria Math" w:hAnsi="Cambria Math" w:cs="Arial"/>
            <w:sz w:val="24"/>
            <w:szCs w:val="24"/>
          </w:rPr>
          <m:t>×</m:t>
        </m:r>
      </m:oMath>
      <w:r w:rsidRPr="00476851">
        <w:rPr>
          <w:rFonts w:cs="Arial"/>
          <w:sz w:val="24"/>
          <w:szCs w:val="24"/>
        </w:rPr>
        <w:t xml:space="preserve"> A </w:t>
      </w:r>
      <m:oMath>
        <m:r>
          <w:rPr>
            <w:rFonts w:ascii="Cambria Math" w:hAnsi="Cambria Math" w:cs="Arial"/>
            <w:sz w:val="24"/>
            <w:szCs w:val="24"/>
          </w:rPr>
          <m:t>×</m:t>
        </m:r>
      </m:oMath>
      <w:r w:rsidRPr="00476851">
        <w:rPr>
          <w:rFonts w:cs="Arial"/>
          <w:sz w:val="24"/>
          <w:szCs w:val="24"/>
        </w:rPr>
        <w:t xml:space="preserve"> </w:t>
      </w:r>
      <m:oMath>
        <m:rad>
          <m:radPr>
            <m:degHide m:val="1"/>
            <m:ctrlPr>
              <w:rPr>
                <w:rFonts w:ascii="Cambria Math" w:hAnsi="Cambria Math" w:cs="Arial"/>
                <w:i/>
                <w:sz w:val="24"/>
                <w:szCs w:val="24"/>
              </w:rPr>
            </m:ctrlPr>
          </m:radPr>
          <m:deg/>
          <m:e>
            <m:d>
              <m:dPr>
                <m:ctrlPr>
                  <w:rPr>
                    <w:rFonts w:ascii="Cambria Math" w:hAnsi="Cambria Math" w:cs="Arial"/>
                    <w:i/>
                    <w:sz w:val="24"/>
                    <w:szCs w:val="24"/>
                  </w:rPr>
                </m:ctrlPr>
              </m:dPr>
              <m:e>
                <m:r>
                  <m:rPr>
                    <m:sty m:val="p"/>
                  </m:rPr>
                  <w:rPr>
                    <w:rFonts w:ascii="Cambria Math" w:hAnsi="Cambria Math" w:cs="Arial"/>
                    <w:sz w:val="24"/>
                    <w:szCs w:val="24"/>
                  </w:rPr>
                  <m:t>p</m:t>
                </m:r>
                <m:r>
                  <w:rPr>
                    <w:rFonts w:ascii="Cambria Math" w:cs="Arial"/>
                    <w:sz w:val="24"/>
                    <w:szCs w:val="24"/>
                  </w:rPr>
                  <m:t>-</m:t>
                </m:r>
                <m:r>
                  <m:rPr>
                    <m:sty m:val="p"/>
                  </m:rPr>
                  <w:rPr>
                    <w:rFonts w:ascii="Cambria Math" w:hAnsi="Cambria Math" w:cs="Arial"/>
                    <w:sz w:val="24"/>
                    <w:szCs w:val="24"/>
                  </w:rPr>
                  <m:t>p</m:t>
                </m:r>
                <m:r>
                  <m:rPr>
                    <m:sty m:val="p"/>
                  </m:rPr>
                  <w:rPr>
                    <w:rFonts w:ascii="Cambria Math" w:hAnsi="Cambria Math" w:cs="Arial"/>
                    <w:sz w:val="24"/>
                    <w:szCs w:val="24"/>
                    <w:vertAlign w:val="subscript"/>
                  </w:rPr>
                  <m:t>c</m:t>
                </m:r>
              </m:e>
            </m:d>
            <m:r>
              <w:rPr>
                <w:rFonts w:ascii="Cambria Math" w:cs="Arial"/>
                <w:sz w:val="24"/>
                <w:szCs w:val="24"/>
              </w:rPr>
              <m:t xml:space="preserve"> </m:t>
            </m:r>
            <m:r>
              <w:rPr>
                <w:rFonts w:ascii="Cambria Math" w:hAnsi="Cambria Math" w:cs="Arial"/>
                <w:sz w:val="24"/>
                <w:szCs w:val="24"/>
              </w:rPr>
              <m:t>×</m:t>
            </m:r>
            <m:r>
              <w:rPr>
                <w:rFonts w:ascii="Cambria Math" w:cs="Arial"/>
                <w:sz w:val="24"/>
                <w:szCs w:val="24"/>
              </w:rPr>
              <m:t xml:space="preserve"> </m:t>
            </m:r>
            <m:r>
              <w:rPr>
                <w:rFonts w:ascii="Cambria Math" w:hAnsi="Cambria Math" w:cs="Arial"/>
                <w:sz w:val="24"/>
                <w:szCs w:val="24"/>
              </w:rPr>
              <m:t>ɤ</m:t>
            </m:r>
          </m:e>
        </m:rad>
      </m:oMath>
    </w:p>
    <w:p w14:paraId="407445B5" w14:textId="77777777" w:rsidR="00F2450C" w:rsidRPr="00476851" w:rsidRDefault="00F2450C" w:rsidP="002D320B">
      <w:pPr>
        <w:spacing w:line="360" w:lineRule="auto"/>
        <w:ind w:left="540"/>
        <w:rPr>
          <w:rFonts w:cs="Arial"/>
          <w:sz w:val="24"/>
          <w:szCs w:val="24"/>
        </w:rPr>
      </w:pPr>
      <w:r w:rsidRPr="00476851">
        <w:rPr>
          <w:rFonts w:cs="Arial"/>
          <w:sz w:val="24"/>
          <w:szCs w:val="24"/>
        </w:rPr>
        <w:t xml:space="preserve">  </w:t>
      </w:r>
      <w:proofErr w:type="spellStart"/>
      <w:proofErr w:type="gramStart"/>
      <w:r w:rsidRPr="00476851">
        <w:rPr>
          <w:rFonts w:cs="Arial"/>
          <w:sz w:val="24"/>
          <w:szCs w:val="24"/>
        </w:rPr>
        <w:t>unde</w:t>
      </w:r>
      <w:proofErr w:type="spellEnd"/>
      <w:proofErr w:type="gramEnd"/>
      <w:r w:rsidRPr="00476851">
        <w:rPr>
          <w:rFonts w:cs="Arial"/>
          <w:sz w:val="24"/>
          <w:szCs w:val="24"/>
        </w:rPr>
        <w:t>:</w:t>
      </w:r>
    </w:p>
    <w:p w14:paraId="47A2F9CF" w14:textId="77777777" w:rsidR="00F2450C" w:rsidRPr="00476851" w:rsidRDefault="00F2450C" w:rsidP="005F1F86">
      <w:pPr>
        <w:spacing w:line="360" w:lineRule="auto"/>
        <w:ind w:firstLine="709"/>
        <w:rPr>
          <w:rFonts w:cs="Arial"/>
          <w:sz w:val="24"/>
          <w:szCs w:val="24"/>
        </w:rPr>
      </w:pPr>
      <w:r w:rsidRPr="00476851">
        <w:rPr>
          <w:rFonts w:cs="Arial"/>
          <w:sz w:val="24"/>
          <w:szCs w:val="24"/>
        </w:rPr>
        <w:t>G</w:t>
      </w:r>
      <w:r w:rsidRPr="00476851">
        <w:rPr>
          <w:rFonts w:cs="Arial"/>
          <w:sz w:val="24"/>
          <w:szCs w:val="24"/>
          <w:vertAlign w:val="subscript"/>
        </w:rPr>
        <w:t xml:space="preserve">m </w:t>
      </w:r>
      <w:r w:rsidRPr="00476851">
        <w:rPr>
          <w:rFonts w:cs="Arial"/>
          <w:sz w:val="24"/>
          <w:szCs w:val="24"/>
        </w:rPr>
        <w:t xml:space="preserve">- </w:t>
      </w:r>
      <w:proofErr w:type="spellStart"/>
      <w:r w:rsidRPr="00476851">
        <w:rPr>
          <w:rFonts w:cs="Arial"/>
          <w:sz w:val="24"/>
          <w:szCs w:val="24"/>
        </w:rPr>
        <w:t>capacitatea</w:t>
      </w:r>
      <w:proofErr w:type="spellEnd"/>
      <w:r w:rsidRPr="00476851">
        <w:rPr>
          <w:rFonts w:cs="Arial"/>
          <w:sz w:val="24"/>
          <w:szCs w:val="24"/>
        </w:rPr>
        <w:t xml:space="preserve"> de </w:t>
      </w:r>
      <w:proofErr w:type="spellStart"/>
      <w:r w:rsidRPr="00476851">
        <w:rPr>
          <w:rFonts w:cs="Arial"/>
          <w:sz w:val="24"/>
          <w:szCs w:val="24"/>
        </w:rPr>
        <w:t>evacuare</w:t>
      </w:r>
      <w:proofErr w:type="spellEnd"/>
      <w:r w:rsidRPr="00476851">
        <w:rPr>
          <w:rFonts w:cs="Arial"/>
          <w:sz w:val="24"/>
          <w:szCs w:val="24"/>
        </w:rPr>
        <w:t xml:space="preserve"> (kg/h);</w:t>
      </w:r>
    </w:p>
    <w:p w14:paraId="525657DC" w14:textId="77777777" w:rsidR="00F2450C" w:rsidRPr="00476851" w:rsidRDefault="00F2450C" w:rsidP="005F1F86">
      <w:pPr>
        <w:spacing w:line="360" w:lineRule="auto"/>
        <w:ind w:firstLine="709"/>
        <w:rPr>
          <w:rFonts w:cs="Arial"/>
          <w:sz w:val="24"/>
          <w:szCs w:val="24"/>
        </w:rPr>
      </w:pPr>
      <w:r w:rsidRPr="00476851">
        <w:rPr>
          <w:rFonts w:cs="Arial"/>
          <w:sz w:val="24"/>
          <w:szCs w:val="24"/>
        </w:rPr>
        <w:t xml:space="preserve">A - </w:t>
      </w:r>
      <w:proofErr w:type="gramStart"/>
      <w:r w:rsidRPr="00476851">
        <w:rPr>
          <w:rFonts w:cs="Arial"/>
          <w:sz w:val="24"/>
          <w:szCs w:val="24"/>
        </w:rPr>
        <w:t>aria</w:t>
      </w:r>
      <w:proofErr w:type="gramEnd"/>
      <w:r w:rsidRPr="00476851">
        <w:rPr>
          <w:rFonts w:cs="Arial"/>
          <w:sz w:val="24"/>
          <w:szCs w:val="24"/>
        </w:rPr>
        <w:t xml:space="preserve"> </w:t>
      </w:r>
      <w:proofErr w:type="spellStart"/>
      <w:r w:rsidRPr="00476851">
        <w:rPr>
          <w:rFonts w:cs="Arial"/>
          <w:sz w:val="24"/>
          <w:szCs w:val="24"/>
        </w:rPr>
        <w:t>sectiunii</w:t>
      </w:r>
      <w:proofErr w:type="spellEnd"/>
      <w:r w:rsidRPr="00476851">
        <w:rPr>
          <w:rFonts w:cs="Arial"/>
          <w:sz w:val="24"/>
          <w:szCs w:val="24"/>
        </w:rPr>
        <w:t xml:space="preserve"> </w:t>
      </w:r>
      <w:proofErr w:type="spellStart"/>
      <w:r w:rsidRPr="00476851">
        <w:rPr>
          <w:rFonts w:cs="Arial"/>
          <w:sz w:val="24"/>
          <w:szCs w:val="24"/>
        </w:rPr>
        <w:t>minime</w:t>
      </w:r>
      <w:proofErr w:type="spellEnd"/>
      <w:r w:rsidRPr="00476851">
        <w:rPr>
          <w:rFonts w:cs="Arial"/>
          <w:sz w:val="24"/>
          <w:szCs w:val="24"/>
        </w:rPr>
        <w:t xml:space="preserve"> de </w:t>
      </w:r>
      <w:proofErr w:type="spellStart"/>
      <w:r w:rsidRPr="00476851">
        <w:rPr>
          <w:rFonts w:cs="Arial"/>
          <w:sz w:val="24"/>
          <w:szCs w:val="24"/>
        </w:rPr>
        <w:t>evacuare</w:t>
      </w:r>
      <w:proofErr w:type="spellEnd"/>
      <w:r w:rsidRPr="00476851">
        <w:rPr>
          <w:rFonts w:cs="Arial"/>
          <w:sz w:val="24"/>
          <w:szCs w:val="24"/>
        </w:rPr>
        <w:t xml:space="preserve"> (mm</w:t>
      </w:r>
      <w:r w:rsidRPr="00476851">
        <w:rPr>
          <w:rFonts w:cs="Arial"/>
          <w:sz w:val="24"/>
          <w:szCs w:val="24"/>
          <w:vertAlign w:val="superscript"/>
        </w:rPr>
        <w:t>2</w:t>
      </w:r>
      <w:r w:rsidRPr="00476851">
        <w:rPr>
          <w:rFonts w:cs="Arial"/>
          <w:sz w:val="24"/>
          <w:szCs w:val="24"/>
        </w:rPr>
        <w:t>);</w:t>
      </w:r>
    </w:p>
    <w:p w14:paraId="55756EB5" w14:textId="77777777" w:rsidR="00F2450C" w:rsidRPr="00476851" w:rsidRDefault="00F2450C" w:rsidP="005F1F86">
      <w:pPr>
        <w:spacing w:line="360" w:lineRule="auto"/>
        <w:ind w:firstLine="709"/>
        <w:rPr>
          <w:rFonts w:cs="Arial"/>
          <w:sz w:val="24"/>
          <w:szCs w:val="24"/>
        </w:rPr>
      </w:pPr>
      <w:r w:rsidRPr="00476851">
        <w:rPr>
          <w:rFonts w:cs="Arial"/>
          <w:sz w:val="24"/>
          <w:szCs w:val="24"/>
        </w:rPr>
        <w:t xml:space="preserve">α - </w:t>
      </w:r>
      <w:proofErr w:type="spellStart"/>
      <w:r w:rsidRPr="00476851">
        <w:rPr>
          <w:rFonts w:cs="Arial"/>
          <w:sz w:val="24"/>
          <w:szCs w:val="24"/>
        </w:rPr>
        <w:t>coeficient</w:t>
      </w:r>
      <w:proofErr w:type="spellEnd"/>
      <w:r w:rsidRPr="00476851">
        <w:rPr>
          <w:rFonts w:cs="Arial"/>
          <w:sz w:val="24"/>
          <w:szCs w:val="24"/>
        </w:rPr>
        <w:t xml:space="preserve"> de </w:t>
      </w:r>
      <w:proofErr w:type="spellStart"/>
      <w:r w:rsidRPr="00476851">
        <w:rPr>
          <w:rFonts w:cs="Arial"/>
          <w:sz w:val="24"/>
          <w:szCs w:val="24"/>
        </w:rPr>
        <w:t>scurgere</w:t>
      </w:r>
      <w:proofErr w:type="spellEnd"/>
      <w:r w:rsidRPr="00476851">
        <w:rPr>
          <w:rFonts w:cs="Arial"/>
          <w:sz w:val="24"/>
          <w:szCs w:val="24"/>
        </w:rPr>
        <w:t xml:space="preserve"> </w:t>
      </w:r>
      <w:proofErr w:type="spellStart"/>
      <w:r w:rsidRPr="00476851">
        <w:rPr>
          <w:rFonts w:cs="Arial"/>
          <w:sz w:val="24"/>
          <w:szCs w:val="24"/>
        </w:rPr>
        <w:t>atestat</w:t>
      </w:r>
      <w:proofErr w:type="spellEnd"/>
      <w:r w:rsidRPr="00476851">
        <w:rPr>
          <w:rFonts w:cs="Arial"/>
          <w:sz w:val="24"/>
          <w:szCs w:val="24"/>
        </w:rPr>
        <w:t xml:space="preserve"> al </w:t>
      </w:r>
      <w:proofErr w:type="spellStart"/>
      <w:r w:rsidRPr="00476851">
        <w:rPr>
          <w:rFonts w:cs="Arial"/>
          <w:sz w:val="24"/>
          <w:szCs w:val="24"/>
        </w:rPr>
        <w:t>supapei</w:t>
      </w:r>
      <w:proofErr w:type="spellEnd"/>
      <w:r w:rsidRPr="00476851">
        <w:rPr>
          <w:rFonts w:cs="Arial"/>
          <w:sz w:val="24"/>
          <w:szCs w:val="24"/>
        </w:rPr>
        <w:t>;</w:t>
      </w:r>
    </w:p>
    <w:p w14:paraId="15250327" w14:textId="77777777" w:rsidR="00F2450C" w:rsidRPr="00476851" w:rsidRDefault="00F2450C" w:rsidP="005F1F86">
      <w:pPr>
        <w:spacing w:line="360" w:lineRule="auto"/>
        <w:ind w:firstLine="709"/>
        <w:rPr>
          <w:rFonts w:cs="Arial"/>
          <w:sz w:val="24"/>
          <w:szCs w:val="24"/>
        </w:rPr>
      </w:pPr>
      <w:r w:rsidRPr="00476851">
        <w:rPr>
          <w:rFonts w:cs="Arial"/>
          <w:sz w:val="24"/>
          <w:szCs w:val="24"/>
        </w:rPr>
        <w:t xml:space="preserve">p - </w:t>
      </w:r>
      <w:proofErr w:type="spellStart"/>
      <w:proofErr w:type="gramStart"/>
      <w:r w:rsidRPr="00476851">
        <w:rPr>
          <w:rFonts w:cs="Arial"/>
          <w:sz w:val="24"/>
          <w:szCs w:val="24"/>
        </w:rPr>
        <w:t>presiune</w:t>
      </w:r>
      <w:proofErr w:type="spellEnd"/>
      <w:proofErr w:type="gramEnd"/>
      <w:r w:rsidRPr="00476851">
        <w:rPr>
          <w:rFonts w:cs="Arial"/>
          <w:sz w:val="24"/>
          <w:szCs w:val="24"/>
        </w:rPr>
        <w:t xml:space="preserve"> maxima a </w:t>
      </w:r>
      <w:proofErr w:type="spellStart"/>
      <w:r w:rsidRPr="00476851">
        <w:rPr>
          <w:rFonts w:cs="Arial"/>
          <w:sz w:val="24"/>
          <w:szCs w:val="24"/>
        </w:rPr>
        <w:t>mediului</w:t>
      </w:r>
      <w:proofErr w:type="spellEnd"/>
      <w:r w:rsidRPr="00476851">
        <w:rPr>
          <w:rFonts w:cs="Arial"/>
          <w:sz w:val="24"/>
          <w:szCs w:val="24"/>
        </w:rPr>
        <w:t xml:space="preserve"> de </w:t>
      </w:r>
      <w:proofErr w:type="spellStart"/>
      <w:r w:rsidRPr="00476851">
        <w:rPr>
          <w:rFonts w:cs="Arial"/>
          <w:sz w:val="24"/>
          <w:szCs w:val="24"/>
        </w:rPr>
        <w:t>lucru</w:t>
      </w:r>
      <w:proofErr w:type="spellEnd"/>
      <w:r w:rsidRPr="00476851">
        <w:rPr>
          <w:rFonts w:cs="Arial"/>
          <w:sz w:val="24"/>
          <w:szCs w:val="24"/>
        </w:rPr>
        <w:t xml:space="preserve"> </w:t>
      </w:r>
      <w:proofErr w:type="spellStart"/>
      <w:r w:rsidRPr="00476851">
        <w:rPr>
          <w:rFonts w:cs="Arial"/>
          <w:sz w:val="24"/>
          <w:szCs w:val="24"/>
        </w:rPr>
        <w:t>inaintea</w:t>
      </w:r>
      <w:proofErr w:type="spellEnd"/>
      <w:r w:rsidRPr="00476851">
        <w:rPr>
          <w:rFonts w:cs="Arial"/>
          <w:sz w:val="24"/>
          <w:szCs w:val="24"/>
        </w:rPr>
        <w:t xml:space="preserve"> </w:t>
      </w:r>
      <w:proofErr w:type="spellStart"/>
      <w:r w:rsidRPr="00476851">
        <w:rPr>
          <w:rFonts w:cs="Arial"/>
          <w:sz w:val="24"/>
          <w:szCs w:val="24"/>
        </w:rPr>
        <w:t>supapei</w:t>
      </w:r>
      <w:proofErr w:type="spellEnd"/>
      <w:r w:rsidRPr="00476851">
        <w:rPr>
          <w:rFonts w:cs="Arial"/>
          <w:sz w:val="24"/>
          <w:szCs w:val="24"/>
        </w:rPr>
        <w:t xml:space="preserve"> de </w:t>
      </w:r>
      <w:proofErr w:type="spellStart"/>
      <w:r w:rsidRPr="00476851">
        <w:rPr>
          <w:rFonts w:cs="Arial"/>
          <w:sz w:val="24"/>
          <w:szCs w:val="24"/>
        </w:rPr>
        <w:t>siguranta</w:t>
      </w:r>
      <w:proofErr w:type="spellEnd"/>
      <w:r w:rsidRPr="00476851">
        <w:rPr>
          <w:rFonts w:cs="Arial"/>
          <w:sz w:val="24"/>
          <w:szCs w:val="24"/>
        </w:rPr>
        <w:t xml:space="preserve"> (bar);</w:t>
      </w:r>
    </w:p>
    <w:p w14:paraId="47F6AA23" w14:textId="77777777" w:rsidR="00F2450C" w:rsidRPr="00476851" w:rsidRDefault="00F2450C" w:rsidP="005F1F86">
      <w:pPr>
        <w:spacing w:line="360" w:lineRule="auto"/>
        <w:ind w:firstLine="709"/>
        <w:rPr>
          <w:rFonts w:cs="Arial"/>
          <w:sz w:val="24"/>
          <w:szCs w:val="24"/>
        </w:rPr>
      </w:pPr>
      <w:proofErr w:type="gramStart"/>
      <w:r w:rsidRPr="00476851">
        <w:rPr>
          <w:rFonts w:cs="Arial"/>
          <w:sz w:val="24"/>
          <w:szCs w:val="24"/>
        </w:rPr>
        <w:t>p</w:t>
      </w:r>
      <w:r w:rsidRPr="00476851">
        <w:rPr>
          <w:rFonts w:cs="Arial"/>
          <w:sz w:val="24"/>
          <w:szCs w:val="24"/>
          <w:vertAlign w:val="subscript"/>
        </w:rPr>
        <w:t>c</w:t>
      </w:r>
      <w:proofErr w:type="gramEnd"/>
      <w:r w:rsidRPr="00476851">
        <w:rPr>
          <w:rFonts w:cs="Arial"/>
          <w:sz w:val="24"/>
          <w:szCs w:val="24"/>
          <w:vertAlign w:val="subscript"/>
        </w:rPr>
        <w:t xml:space="preserve"> </w:t>
      </w:r>
      <w:r w:rsidRPr="00476851">
        <w:rPr>
          <w:rFonts w:cs="Arial"/>
          <w:sz w:val="24"/>
          <w:szCs w:val="24"/>
        </w:rPr>
        <w:t xml:space="preserve">- </w:t>
      </w:r>
      <w:proofErr w:type="spellStart"/>
      <w:r w:rsidRPr="00476851">
        <w:rPr>
          <w:rFonts w:cs="Arial"/>
          <w:sz w:val="24"/>
          <w:szCs w:val="24"/>
        </w:rPr>
        <w:t>presiunea</w:t>
      </w:r>
      <w:proofErr w:type="spellEnd"/>
      <w:r w:rsidRPr="00476851">
        <w:rPr>
          <w:rFonts w:cs="Arial"/>
          <w:sz w:val="24"/>
          <w:szCs w:val="24"/>
        </w:rPr>
        <w:t xml:space="preserve"> din </w:t>
      </w:r>
      <w:proofErr w:type="spellStart"/>
      <w:r w:rsidRPr="00476851">
        <w:rPr>
          <w:rFonts w:cs="Arial"/>
          <w:sz w:val="24"/>
          <w:szCs w:val="24"/>
        </w:rPr>
        <w:t>conducta</w:t>
      </w:r>
      <w:proofErr w:type="spellEnd"/>
      <w:r w:rsidRPr="00476851">
        <w:rPr>
          <w:rFonts w:cs="Arial"/>
          <w:sz w:val="24"/>
          <w:szCs w:val="24"/>
        </w:rPr>
        <w:t xml:space="preserve"> de </w:t>
      </w:r>
      <w:proofErr w:type="spellStart"/>
      <w:r w:rsidRPr="00476851">
        <w:rPr>
          <w:rFonts w:cs="Arial"/>
          <w:sz w:val="24"/>
          <w:szCs w:val="24"/>
        </w:rPr>
        <w:t>evacuare</w:t>
      </w:r>
      <w:proofErr w:type="spellEnd"/>
      <w:r w:rsidRPr="00476851">
        <w:rPr>
          <w:rFonts w:cs="Arial"/>
          <w:sz w:val="24"/>
          <w:szCs w:val="24"/>
        </w:rPr>
        <w:t xml:space="preserve"> (bar);</w:t>
      </w:r>
    </w:p>
    <w:p w14:paraId="5CE9D8AE" w14:textId="77777777" w:rsidR="00F2450C" w:rsidRPr="00476851" w:rsidRDefault="00F2450C" w:rsidP="005F1F86">
      <w:pPr>
        <w:spacing w:line="360" w:lineRule="auto"/>
        <w:ind w:firstLine="709"/>
        <w:rPr>
          <w:rFonts w:cs="Arial"/>
          <w:sz w:val="24"/>
          <w:szCs w:val="24"/>
        </w:rPr>
      </w:pPr>
      <w:r w:rsidRPr="00476851">
        <w:rPr>
          <w:rFonts w:cs="Arial"/>
          <w:sz w:val="24"/>
          <w:szCs w:val="24"/>
        </w:rPr>
        <w:t xml:space="preserve">ɤ - </w:t>
      </w:r>
      <w:proofErr w:type="spellStart"/>
      <w:proofErr w:type="gramStart"/>
      <w:r w:rsidRPr="00476851">
        <w:rPr>
          <w:rFonts w:cs="Arial"/>
          <w:sz w:val="24"/>
          <w:szCs w:val="24"/>
        </w:rPr>
        <w:t>densitatea</w:t>
      </w:r>
      <w:proofErr w:type="spellEnd"/>
      <w:proofErr w:type="gramEnd"/>
      <w:r w:rsidRPr="00476851">
        <w:rPr>
          <w:rFonts w:cs="Arial"/>
          <w:sz w:val="24"/>
          <w:szCs w:val="24"/>
        </w:rPr>
        <w:t xml:space="preserve"> </w:t>
      </w:r>
      <w:proofErr w:type="spellStart"/>
      <w:r w:rsidRPr="00476851">
        <w:rPr>
          <w:rFonts w:cs="Arial"/>
          <w:sz w:val="24"/>
          <w:szCs w:val="24"/>
        </w:rPr>
        <w:t>mediului</w:t>
      </w:r>
      <w:proofErr w:type="spellEnd"/>
      <w:r w:rsidRPr="00476851">
        <w:rPr>
          <w:rFonts w:cs="Arial"/>
          <w:sz w:val="24"/>
          <w:szCs w:val="24"/>
        </w:rPr>
        <w:t xml:space="preserve"> de </w:t>
      </w:r>
      <w:proofErr w:type="spellStart"/>
      <w:r w:rsidRPr="00476851">
        <w:rPr>
          <w:rFonts w:cs="Arial"/>
          <w:sz w:val="24"/>
          <w:szCs w:val="24"/>
        </w:rPr>
        <w:t>lucru</w:t>
      </w:r>
      <w:proofErr w:type="spellEnd"/>
      <w:r w:rsidRPr="00476851">
        <w:rPr>
          <w:rFonts w:cs="Arial"/>
          <w:sz w:val="24"/>
          <w:szCs w:val="24"/>
        </w:rPr>
        <w:t xml:space="preserve"> la "p" si "t" (kg/m</w:t>
      </w:r>
      <w:r w:rsidRPr="00476851">
        <w:rPr>
          <w:rFonts w:cs="Arial"/>
          <w:sz w:val="24"/>
          <w:szCs w:val="24"/>
          <w:vertAlign w:val="superscript"/>
        </w:rPr>
        <w:t>3</w:t>
      </w:r>
      <w:r w:rsidRPr="00476851">
        <w:rPr>
          <w:rFonts w:cs="Arial"/>
          <w:sz w:val="24"/>
          <w:szCs w:val="24"/>
        </w:rPr>
        <w:t>);</w:t>
      </w:r>
    </w:p>
    <w:p w14:paraId="122A6E7E" w14:textId="77777777" w:rsidR="00D67BEB" w:rsidRPr="00476851" w:rsidRDefault="00D67BEB">
      <w:pPr>
        <w:spacing w:line="240" w:lineRule="auto"/>
        <w:jc w:val="left"/>
        <w:rPr>
          <w:rFonts w:cs="Arial"/>
          <w:sz w:val="24"/>
          <w:szCs w:val="24"/>
        </w:rPr>
      </w:pPr>
      <w:r w:rsidRPr="00476851">
        <w:rPr>
          <w:rFonts w:cs="Arial"/>
          <w:sz w:val="24"/>
          <w:szCs w:val="24"/>
        </w:rPr>
        <w:br w:type="page"/>
      </w:r>
    </w:p>
    <w:p w14:paraId="00DDA51B" w14:textId="77777777" w:rsidR="00F2450C" w:rsidRDefault="00F2450C" w:rsidP="00F2450C">
      <w:pPr>
        <w:rPr>
          <w:rFonts w:cs="Arial"/>
          <w:sz w:val="24"/>
          <w:szCs w:val="24"/>
        </w:rPr>
      </w:pPr>
    </w:p>
    <w:p w14:paraId="52139B4E" w14:textId="77777777" w:rsidR="005F1F86" w:rsidRPr="00D74ABA" w:rsidRDefault="005F1F86" w:rsidP="005F1F86">
      <w:pPr>
        <w:pStyle w:val="Heading1"/>
      </w:pPr>
      <w:bookmarkStart w:id="11" w:name="_Toc378694285"/>
      <w:r>
        <w:t>4</w:t>
      </w:r>
      <w:r w:rsidRPr="00D74ABA">
        <w:t>. D</w:t>
      </w:r>
      <w:r>
        <w:t>ATE D</w:t>
      </w:r>
      <w:r w:rsidRPr="00D74ABA">
        <w:t>E</w:t>
      </w:r>
      <w:r>
        <w:t xml:space="preserve"> </w:t>
      </w:r>
      <w:r w:rsidRPr="00D74ABA">
        <w:t>CA</w:t>
      </w:r>
      <w:r>
        <w:t>LCUL</w:t>
      </w:r>
      <w:r w:rsidR="00657C14">
        <w:t xml:space="preserve"> SI REZULTATE</w:t>
      </w:r>
      <w:bookmarkEnd w:id="11"/>
    </w:p>
    <w:p w14:paraId="5539D667" w14:textId="04231F7F" w:rsidR="00F2450C" w:rsidRPr="002D320B" w:rsidRDefault="00035221" w:rsidP="002D320B">
      <w:pPr>
        <w:spacing w:line="360" w:lineRule="auto"/>
        <w:ind w:firstLine="674"/>
        <w:rPr>
          <w:rFonts w:cs="Arial"/>
          <w:sz w:val="24"/>
          <w:szCs w:val="24"/>
        </w:rPr>
      </w:pPr>
      <w:proofErr w:type="spellStart"/>
      <w:r w:rsidRPr="002D320B">
        <w:rPr>
          <w:rFonts w:cs="Arial"/>
          <w:sz w:val="24"/>
          <w:szCs w:val="24"/>
        </w:rPr>
        <w:t>Supap</w:t>
      </w:r>
      <w:r w:rsidR="00791417">
        <w:rPr>
          <w:rFonts w:cs="Arial"/>
          <w:sz w:val="24"/>
          <w:szCs w:val="24"/>
        </w:rPr>
        <w:t>a</w:t>
      </w:r>
      <w:proofErr w:type="spellEnd"/>
      <w:r w:rsidR="00172551" w:rsidRPr="002D320B">
        <w:rPr>
          <w:rFonts w:cs="Arial"/>
          <w:sz w:val="24"/>
          <w:szCs w:val="24"/>
        </w:rPr>
        <w:t xml:space="preserve"> </w:t>
      </w:r>
      <w:proofErr w:type="spellStart"/>
      <w:r w:rsidR="00172551" w:rsidRPr="002D320B">
        <w:rPr>
          <w:rFonts w:cs="Arial"/>
          <w:sz w:val="24"/>
          <w:szCs w:val="24"/>
        </w:rPr>
        <w:t>montat</w:t>
      </w:r>
      <w:r w:rsidR="00791417">
        <w:rPr>
          <w:rFonts w:cs="Arial"/>
          <w:sz w:val="24"/>
          <w:szCs w:val="24"/>
        </w:rPr>
        <w:t>a</w:t>
      </w:r>
      <w:proofErr w:type="spellEnd"/>
      <w:r w:rsidR="00172551" w:rsidRPr="002D320B">
        <w:rPr>
          <w:rFonts w:cs="Arial"/>
          <w:sz w:val="24"/>
          <w:szCs w:val="24"/>
        </w:rPr>
        <w:t xml:space="preserve"> </w:t>
      </w:r>
      <w:proofErr w:type="spellStart"/>
      <w:r w:rsidR="00172551" w:rsidRPr="002D320B">
        <w:rPr>
          <w:rFonts w:cs="Arial"/>
          <w:sz w:val="24"/>
          <w:szCs w:val="24"/>
        </w:rPr>
        <w:t>pe</w:t>
      </w:r>
      <w:proofErr w:type="spellEnd"/>
      <w:r w:rsidR="00172551" w:rsidRPr="002D320B">
        <w:rPr>
          <w:rFonts w:cs="Arial"/>
          <w:sz w:val="24"/>
          <w:szCs w:val="24"/>
        </w:rPr>
        <w:t xml:space="preserve"> </w:t>
      </w:r>
      <w:proofErr w:type="spellStart"/>
      <w:r w:rsidR="00172551" w:rsidRPr="002D320B">
        <w:rPr>
          <w:rFonts w:cs="Arial"/>
          <w:sz w:val="24"/>
          <w:szCs w:val="24"/>
        </w:rPr>
        <w:t>conduct</w:t>
      </w:r>
      <w:r w:rsidR="00791417">
        <w:rPr>
          <w:rFonts w:cs="Arial"/>
          <w:sz w:val="24"/>
          <w:szCs w:val="24"/>
        </w:rPr>
        <w:t>a</w:t>
      </w:r>
      <w:proofErr w:type="spellEnd"/>
      <w:r w:rsidR="00172551" w:rsidRPr="002D320B">
        <w:rPr>
          <w:rFonts w:cs="Arial"/>
          <w:sz w:val="24"/>
          <w:szCs w:val="24"/>
        </w:rPr>
        <w:t xml:space="preserve"> de </w:t>
      </w:r>
      <w:proofErr w:type="spellStart"/>
      <w:r w:rsidR="00172551" w:rsidRPr="002D320B">
        <w:rPr>
          <w:rFonts w:cs="Arial"/>
          <w:sz w:val="24"/>
          <w:szCs w:val="24"/>
        </w:rPr>
        <w:t>refulare</w:t>
      </w:r>
      <w:proofErr w:type="spellEnd"/>
      <w:r w:rsidR="00172551" w:rsidRPr="002D320B">
        <w:rPr>
          <w:rFonts w:cs="Arial"/>
          <w:sz w:val="24"/>
          <w:szCs w:val="24"/>
        </w:rPr>
        <w:t xml:space="preserve"> a</w:t>
      </w:r>
      <w:r w:rsidR="00B50935" w:rsidRPr="002D320B">
        <w:rPr>
          <w:rFonts w:cs="Arial"/>
          <w:sz w:val="24"/>
          <w:szCs w:val="24"/>
        </w:rPr>
        <w:t>l</w:t>
      </w:r>
      <w:r w:rsidR="00172551" w:rsidRPr="002D320B">
        <w:rPr>
          <w:rFonts w:cs="Arial"/>
          <w:sz w:val="24"/>
          <w:szCs w:val="24"/>
        </w:rPr>
        <w:t xml:space="preserve"> </w:t>
      </w:r>
      <w:proofErr w:type="spellStart"/>
      <w:r w:rsidR="00172551" w:rsidRPr="002D320B">
        <w:rPr>
          <w:rFonts w:cs="Arial"/>
          <w:sz w:val="24"/>
          <w:szCs w:val="24"/>
        </w:rPr>
        <w:t>pomp</w:t>
      </w:r>
      <w:r w:rsidR="00483A25" w:rsidRPr="002D320B">
        <w:rPr>
          <w:rFonts w:cs="Arial"/>
          <w:sz w:val="24"/>
          <w:szCs w:val="24"/>
        </w:rPr>
        <w:t>e</w:t>
      </w:r>
      <w:r w:rsidR="00791417">
        <w:rPr>
          <w:rFonts w:cs="Arial"/>
          <w:sz w:val="24"/>
          <w:szCs w:val="24"/>
        </w:rPr>
        <w:t>i</w:t>
      </w:r>
      <w:proofErr w:type="spellEnd"/>
      <w:r w:rsidR="00791417">
        <w:rPr>
          <w:rFonts w:cs="Arial"/>
          <w:sz w:val="24"/>
          <w:szCs w:val="24"/>
        </w:rPr>
        <w:t xml:space="preserve"> </w:t>
      </w:r>
      <w:proofErr w:type="spellStart"/>
      <w:r w:rsidR="00791417">
        <w:rPr>
          <w:rFonts w:cs="Arial"/>
          <w:sz w:val="24"/>
          <w:szCs w:val="24"/>
        </w:rPr>
        <w:t>verticale</w:t>
      </w:r>
      <w:proofErr w:type="spellEnd"/>
      <w:r w:rsidR="00791417">
        <w:rPr>
          <w:rFonts w:cs="Arial"/>
          <w:sz w:val="24"/>
          <w:szCs w:val="24"/>
        </w:rPr>
        <w:t xml:space="preserve"> de </w:t>
      </w:r>
      <w:proofErr w:type="spellStart"/>
      <w:r w:rsidR="00791417">
        <w:rPr>
          <w:rFonts w:cs="Arial"/>
          <w:sz w:val="24"/>
          <w:szCs w:val="24"/>
        </w:rPr>
        <w:t>pe</w:t>
      </w:r>
      <w:proofErr w:type="spellEnd"/>
      <w:r w:rsidR="00791417">
        <w:rPr>
          <w:rFonts w:cs="Arial"/>
          <w:sz w:val="24"/>
          <w:szCs w:val="24"/>
        </w:rPr>
        <w:t xml:space="preserve"> </w:t>
      </w:r>
      <w:proofErr w:type="spellStart"/>
      <w:r w:rsidR="00791417">
        <w:rPr>
          <w:rFonts w:cs="Arial"/>
          <w:sz w:val="24"/>
          <w:szCs w:val="24"/>
        </w:rPr>
        <w:t>rezervorul</w:t>
      </w:r>
      <w:proofErr w:type="spellEnd"/>
      <w:r w:rsidR="00791417">
        <w:rPr>
          <w:rFonts w:cs="Arial"/>
          <w:sz w:val="24"/>
          <w:szCs w:val="24"/>
        </w:rPr>
        <w:t xml:space="preserve"> de </w:t>
      </w:r>
      <w:proofErr w:type="spellStart"/>
      <w:r w:rsidR="00791417">
        <w:rPr>
          <w:rFonts w:cs="Arial"/>
          <w:sz w:val="24"/>
          <w:szCs w:val="24"/>
        </w:rPr>
        <w:t>colectare</w:t>
      </w:r>
      <w:proofErr w:type="spellEnd"/>
      <w:r w:rsidR="00791417">
        <w:rPr>
          <w:rFonts w:cs="Arial"/>
          <w:sz w:val="24"/>
          <w:szCs w:val="24"/>
        </w:rPr>
        <w:t xml:space="preserve"> </w:t>
      </w:r>
      <w:proofErr w:type="spellStart"/>
      <w:r w:rsidR="00791417">
        <w:rPr>
          <w:rFonts w:cs="Arial"/>
          <w:sz w:val="24"/>
          <w:szCs w:val="24"/>
        </w:rPr>
        <w:t>scurgeri</w:t>
      </w:r>
      <w:proofErr w:type="spellEnd"/>
      <w:r w:rsidR="00483A25" w:rsidRPr="002D320B">
        <w:rPr>
          <w:rFonts w:cs="Arial"/>
          <w:sz w:val="24"/>
          <w:szCs w:val="24"/>
        </w:rPr>
        <w:t>:</w:t>
      </w:r>
    </w:p>
    <w:p w14:paraId="26E31545" w14:textId="77777777" w:rsidR="00D50EAC" w:rsidRDefault="00D50EAC" w:rsidP="00D50EAC">
      <w:pPr>
        <w:spacing w:line="360" w:lineRule="auto"/>
        <w:ind w:firstLine="709"/>
        <w:rPr>
          <w:rFonts w:cs="Arial"/>
          <w:sz w:val="24"/>
          <w:szCs w:val="24"/>
        </w:rPr>
      </w:pPr>
      <w:r>
        <w:rPr>
          <w:rFonts w:cs="Arial"/>
          <w:sz w:val="24"/>
          <w:szCs w:val="24"/>
        </w:rPr>
        <w:t xml:space="preserve">Date </w:t>
      </w:r>
      <w:proofErr w:type="spellStart"/>
      <w:r>
        <w:rPr>
          <w:rFonts w:cs="Arial"/>
          <w:sz w:val="24"/>
          <w:szCs w:val="24"/>
        </w:rPr>
        <w:t>proiectare</w:t>
      </w:r>
      <w:proofErr w:type="spellEnd"/>
      <w:r>
        <w:rPr>
          <w:rFonts w:cs="Arial"/>
          <w:sz w:val="24"/>
          <w:szCs w:val="24"/>
        </w:rPr>
        <w:t>:</w:t>
      </w:r>
    </w:p>
    <w:p w14:paraId="70B3C876" w14:textId="78ED96AA" w:rsidR="00F2450C" w:rsidRDefault="00F2450C" w:rsidP="002D320B">
      <w:pPr>
        <w:spacing w:line="360" w:lineRule="auto"/>
        <w:ind w:left="720"/>
        <w:rPr>
          <w:rFonts w:cs="Arial"/>
          <w:sz w:val="24"/>
          <w:szCs w:val="24"/>
        </w:rPr>
      </w:pPr>
      <w:r>
        <w:rPr>
          <w:rFonts w:cs="Arial"/>
          <w:sz w:val="24"/>
          <w:szCs w:val="24"/>
        </w:rPr>
        <w:t xml:space="preserve">- </w:t>
      </w:r>
      <w:proofErr w:type="spellStart"/>
      <w:proofErr w:type="gramStart"/>
      <w:r>
        <w:rPr>
          <w:rFonts w:cs="Arial"/>
          <w:sz w:val="24"/>
          <w:szCs w:val="24"/>
        </w:rPr>
        <w:t>debitul</w:t>
      </w:r>
      <w:proofErr w:type="spellEnd"/>
      <w:proofErr w:type="gramEnd"/>
      <w:r>
        <w:rPr>
          <w:rFonts w:cs="Arial"/>
          <w:sz w:val="24"/>
          <w:szCs w:val="24"/>
        </w:rPr>
        <w:t xml:space="preserve"> maxim:</w:t>
      </w:r>
      <w:r>
        <w:rPr>
          <w:rFonts w:cs="Arial"/>
          <w:sz w:val="24"/>
          <w:szCs w:val="24"/>
        </w:rPr>
        <w:tab/>
        <w:t xml:space="preserve">Q = </w:t>
      </w:r>
      <w:r w:rsidR="00791417">
        <w:rPr>
          <w:rFonts w:cs="Arial"/>
          <w:sz w:val="24"/>
          <w:szCs w:val="24"/>
        </w:rPr>
        <w:t>7.5</w:t>
      </w:r>
      <w:r>
        <w:rPr>
          <w:rFonts w:cs="Arial"/>
          <w:sz w:val="24"/>
          <w:szCs w:val="24"/>
        </w:rPr>
        <w:t xml:space="preserve"> m</w:t>
      </w:r>
      <w:r>
        <w:rPr>
          <w:rFonts w:cs="Arial"/>
          <w:sz w:val="24"/>
          <w:szCs w:val="24"/>
          <w:vertAlign w:val="superscript"/>
        </w:rPr>
        <w:t>3</w:t>
      </w:r>
      <w:r>
        <w:rPr>
          <w:rFonts w:cs="Arial"/>
          <w:sz w:val="24"/>
          <w:szCs w:val="24"/>
        </w:rPr>
        <w:t>/h;</w:t>
      </w:r>
    </w:p>
    <w:p w14:paraId="68BEDEA0" w14:textId="5EEC351F" w:rsidR="00A672B3" w:rsidRPr="00A672B3" w:rsidRDefault="00F2450C" w:rsidP="00791417">
      <w:pPr>
        <w:spacing w:line="360" w:lineRule="auto"/>
        <w:ind w:left="720"/>
        <w:rPr>
          <w:rFonts w:cs="Arial"/>
          <w:sz w:val="24"/>
          <w:szCs w:val="24"/>
        </w:rPr>
      </w:pPr>
      <w:r>
        <w:rPr>
          <w:rFonts w:cs="Arial"/>
          <w:sz w:val="24"/>
          <w:szCs w:val="24"/>
        </w:rPr>
        <w:t xml:space="preserve">- </w:t>
      </w:r>
      <w:proofErr w:type="spellStart"/>
      <w:proofErr w:type="gramStart"/>
      <w:r>
        <w:rPr>
          <w:rFonts w:cs="Arial"/>
          <w:sz w:val="24"/>
          <w:szCs w:val="24"/>
        </w:rPr>
        <w:t>densitate</w:t>
      </w:r>
      <w:proofErr w:type="spellEnd"/>
      <w:proofErr w:type="gramEnd"/>
      <w:r>
        <w:rPr>
          <w:rFonts w:cs="Arial"/>
          <w:sz w:val="24"/>
          <w:szCs w:val="24"/>
        </w:rPr>
        <w:tab/>
      </w:r>
      <w:r>
        <w:rPr>
          <w:rFonts w:cs="Arial"/>
          <w:sz w:val="24"/>
          <w:szCs w:val="24"/>
        </w:rPr>
        <w:tab/>
      </w:r>
      <w:r w:rsidR="00A672B3">
        <w:rPr>
          <w:rFonts w:cs="Arial"/>
          <w:sz w:val="24"/>
          <w:szCs w:val="24"/>
        </w:rPr>
        <w:t>ρ</w:t>
      </w:r>
      <w:r>
        <w:rPr>
          <w:rFonts w:cs="Arial"/>
          <w:sz w:val="24"/>
          <w:szCs w:val="24"/>
        </w:rPr>
        <w:t xml:space="preserve"> = </w:t>
      </w:r>
      <w:r w:rsidR="00162CF3">
        <w:rPr>
          <w:rFonts w:cs="Arial"/>
          <w:sz w:val="24"/>
          <w:szCs w:val="24"/>
        </w:rPr>
        <w:t>820-1120</w:t>
      </w:r>
      <w:r w:rsidR="00A672B3">
        <w:rPr>
          <w:rFonts w:cs="Arial"/>
          <w:sz w:val="24"/>
          <w:szCs w:val="24"/>
        </w:rPr>
        <w:t xml:space="preserve"> </w:t>
      </w:r>
      <w:r>
        <w:rPr>
          <w:rFonts w:cs="Arial"/>
          <w:sz w:val="24"/>
          <w:szCs w:val="24"/>
        </w:rPr>
        <w:t>kg/m</w:t>
      </w:r>
      <w:r>
        <w:rPr>
          <w:rFonts w:cs="Arial"/>
          <w:sz w:val="24"/>
          <w:szCs w:val="24"/>
          <w:vertAlign w:val="superscript"/>
        </w:rPr>
        <w:t>3</w:t>
      </w:r>
    </w:p>
    <w:p w14:paraId="726C85CE" w14:textId="77777777" w:rsidR="00F2450C" w:rsidRDefault="00F2450C" w:rsidP="002D320B">
      <w:pPr>
        <w:spacing w:line="360" w:lineRule="auto"/>
        <w:ind w:left="720"/>
        <w:rPr>
          <w:rFonts w:cs="Arial"/>
          <w:sz w:val="24"/>
          <w:szCs w:val="24"/>
        </w:rPr>
      </w:pPr>
      <w:r>
        <w:rPr>
          <w:rFonts w:cs="Arial"/>
          <w:sz w:val="24"/>
          <w:szCs w:val="24"/>
        </w:rPr>
        <w:t xml:space="preserve">- </w:t>
      </w:r>
      <w:proofErr w:type="spellStart"/>
      <w:proofErr w:type="gramStart"/>
      <w:r>
        <w:rPr>
          <w:rFonts w:cs="Arial"/>
          <w:sz w:val="24"/>
          <w:szCs w:val="24"/>
        </w:rPr>
        <w:t>presiunea</w:t>
      </w:r>
      <w:proofErr w:type="spellEnd"/>
      <w:proofErr w:type="gramEnd"/>
      <w:r>
        <w:rPr>
          <w:rFonts w:cs="Arial"/>
          <w:sz w:val="24"/>
          <w:szCs w:val="24"/>
        </w:rPr>
        <w:t xml:space="preserve"> de </w:t>
      </w:r>
      <w:proofErr w:type="spellStart"/>
      <w:r>
        <w:rPr>
          <w:rFonts w:cs="Arial"/>
          <w:sz w:val="24"/>
          <w:szCs w:val="24"/>
        </w:rPr>
        <w:t>reglare</w:t>
      </w:r>
      <w:proofErr w:type="spellEnd"/>
      <w:r>
        <w:rPr>
          <w:rFonts w:cs="Arial"/>
          <w:sz w:val="24"/>
          <w:szCs w:val="24"/>
        </w:rPr>
        <w:t xml:space="preserve"> p = </w:t>
      </w:r>
      <w:r w:rsidR="00B11206">
        <w:rPr>
          <w:rFonts w:cs="Arial"/>
          <w:sz w:val="24"/>
          <w:szCs w:val="24"/>
        </w:rPr>
        <w:t>25</w:t>
      </w:r>
      <w:r>
        <w:rPr>
          <w:rFonts w:cs="Arial"/>
          <w:sz w:val="24"/>
          <w:szCs w:val="24"/>
        </w:rPr>
        <w:t xml:space="preserve"> bar;</w:t>
      </w:r>
    </w:p>
    <w:p w14:paraId="48561B95" w14:textId="025A6EE7" w:rsidR="00F2450C" w:rsidRDefault="00F2450C" w:rsidP="002D320B">
      <w:pPr>
        <w:spacing w:line="360" w:lineRule="auto"/>
        <w:ind w:left="720"/>
        <w:rPr>
          <w:rFonts w:cs="Arial"/>
          <w:sz w:val="24"/>
          <w:szCs w:val="24"/>
        </w:rPr>
      </w:pPr>
      <w:r>
        <w:rPr>
          <w:rFonts w:cs="Arial"/>
          <w:sz w:val="24"/>
          <w:szCs w:val="24"/>
        </w:rPr>
        <w:t xml:space="preserve">- </w:t>
      </w:r>
      <w:proofErr w:type="spellStart"/>
      <w:proofErr w:type="gramStart"/>
      <w:r>
        <w:rPr>
          <w:rFonts w:cs="Arial"/>
          <w:sz w:val="24"/>
          <w:szCs w:val="24"/>
        </w:rPr>
        <w:t>contrapresiune</w:t>
      </w:r>
      <w:proofErr w:type="spellEnd"/>
      <w:proofErr w:type="gramEnd"/>
      <w:r>
        <w:rPr>
          <w:rFonts w:cs="Arial"/>
          <w:sz w:val="24"/>
          <w:szCs w:val="24"/>
        </w:rPr>
        <w:t xml:space="preserve"> p</w:t>
      </w:r>
      <w:r>
        <w:rPr>
          <w:rFonts w:cs="Arial"/>
          <w:sz w:val="24"/>
          <w:szCs w:val="24"/>
          <w:vertAlign w:val="subscript"/>
        </w:rPr>
        <w:t xml:space="preserve">c </w:t>
      </w:r>
      <w:r>
        <w:rPr>
          <w:rFonts w:cs="Arial"/>
          <w:sz w:val="24"/>
          <w:szCs w:val="24"/>
        </w:rPr>
        <w:t xml:space="preserve">= </w:t>
      </w:r>
      <w:r w:rsidR="00162CF3">
        <w:rPr>
          <w:rFonts w:cs="Arial"/>
          <w:sz w:val="24"/>
          <w:szCs w:val="24"/>
        </w:rPr>
        <w:t xml:space="preserve"> 0 </w:t>
      </w:r>
      <w:r>
        <w:rPr>
          <w:rFonts w:cs="Arial"/>
          <w:sz w:val="24"/>
          <w:szCs w:val="24"/>
        </w:rPr>
        <w:t>bar.</w:t>
      </w:r>
    </w:p>
    <w:p w14:paraId="2A6D04C3" w14:textId="77777777" w:rsidR="00EB54EB" w:rsidRPr="00EB54EB" w:rsidRDefault="00EB54EB" w:rsidP="00EB54EB">
      <w:pPr>
        <w:spacing w:line="360" w:lineRule="auto"/>
        <w:ind w:left="720"/>
        <w:rPr>
          <w:rFonts w:cs="Arial"/>
          <w:sz w:val="24"/>
          <w:szCs w:val="24"/>
        </w:rPr>
      </w:pPr>
      <w:r w:rsidRPr="00EB54EB">
        <w:rPr>
          <w:rFonts w:cs="Arial"/>
          <w:sz w:val="24"/>
          <w:szCs w:val="24"/>
        </w:rPr>
        <w:t xml:space="preserve">- </w:t>
      </w:r>
      <w:proofErr w:type="spellStart"/>
      <w:proofErr w:type="gramStart"/>
      <w:r w:rsidRPr="00EB54EB">
        <w:rPr>
          <w:rFonts w:cs="Arial"/>
          <w:sz w:val="24"/>
          <w:szCs w:val="24"/>
        </w:rPr>
        <w:t>coeficientul</w:t>
      </w:r>
      <w:proofErr w:type="spellEnd"/>
      <w:proofErr w:type="gramEnd"/>
      <w:r w:rsidRPr="00EB54EB">
        <w:rPr>
          <w:rFonts w:cs="Arial"/>
          <w:sz w:val="24"/>
          <w:szCs w:val="24"/>
        </w:rPr>
        <w:t xml:space="preserve"> de </w:t>
      </w:r>
      <w:proofErr w:type="spellStart"/>
      <w:r w:rsidRPr="00EB54EB">
        <w:rPr>
          <w:rFonts w:cs="Arial"/>
          <w:sz w:val="24"/>
          <w:szCs w:val="24"/>
        </w:rPr>
        <w:t>scurgere</w:t>
      </w:r>
      <w:proofErr w:type="spellEnd"/>
      <w:r w:rsidRPr="00EB54EB">
        <w:rPr>
          <w:rFonts w:cs="Arial"/>
          <w:sz w:val="24"/>
          <w:szCs w:val="24"/>
        </w:rPr>
        <w:t xml:space="preserve"> α = 0,65;</w:t>
      </w:r>
    </w:p>
    <w:p w14:paraId="335C7A51" w14:textId="17F8D22C" w:rsidR="00365C3D" w:rsidRDefault="00EB54EB" w:rsidP="00EB54EB">
      <w:pPr>
        <w:spacing w:line="360" w:lineRule="auto"/>
        <w:ind w:left="720"/>
        <w:rPr>
          <w:rFonts w:cs="Arial"/>
          <w:sz w:val="24"/>
          <w:szCs w:val="24"/>
        </w:rPr>
      </w:pPr>
      <w:r w:rsidRPr="00EB54EB">
        <w:rPr>
          <w:rFonts w:cs="Arial"/>
          <w:sz w:val="24"/>
          <w:szCs w:val="24"/>
        </w:rPr>
        <w:t xml:space="preserve">- </w:t>
      </w:r>
      <w:proofErr w:type="spellStart"/>
      <w:proofErr w:type="gramStart"/>
      <w:r w:rsidRPr="00EB54EB">
        <w:rPr>
          <w:rFonts w:cs="Arial"/>
          <w:sz w:val="24"/>
          <w:szCs w:val="24"/>
        </w:rPr>
        <w:t>temperatura</w:t>
      </w:r>
      <w:proofErr w:type="spellEnd"/>
      <w:proofErr w:type="gramEnd"/>
      <w:r w:rsidRPr="00EB54EB">
        <w:rPr>
          <w:rFonts w:cs="Arial"/>
          <w:sz w:val="24"/>
          <w:szCs w:val="24"/>
        </w:rPr>
        <w:t xml:space="preserve"> de </w:t>
      </w:r>
      <w:proofErr w:type="spellStart"/>
      <w:r w:rsidRPr="00EB54EB">
        <w:rPr>
          <w:rFonts w:cs="Arial"/>
          <w:sz w:val="24"/>
          <w:szCs w:val="24"/>
        </w:rPr>
        <w:t>lucru</w:t>
      </w:r>
      <w:proofErr w:type="spellEnd"/>
      <w:r w:rsidRPr="00EB54EB">
        <w:rPr>
          <w:rFonts w:cs="Arial"/>
          <w:sz w:val="24"/>
          <w:szCs w:val="24"/>
        </w:rPr>
        <w:t xml:space="preserve"> t = </w:t>
      </w:r>
      <w:r w:rsidR="00C46A5E">
        <w:rPr>
          <w:rFonts w:cs="Arial"/>
          <w:sz w:val="24"/>
          <w:szCs w:val="24"/>
        </w:rPr>
        <w:t>2</w:t>
      </w:r>
      <w:r w:rsidRPr="00EB54EB">
        <w:rPr>
          <w:rFonts w:cs="Arial"/>
          <w:sz w:val="24"/>
          <w:szCs w:val="24"/>
        </w:rPr>
        <w:t>0-55°C;</w:t>
      </w:r>
    </w:p>
    <w:p w14:paraId="7DCD4838" w14:textId="77777777" w:rsidR="00DD77AB" w:rsidRDefault="00DD77AB" w:rsidP="00EB54EB">
      <w:pPr>
        <w:spacing w:line="360" w:lineRule="auto"/>
        <w:ind w:firstLine="709"/>
        <w:rPr>
          <w:sz w:val="24"/>
          <w:szCs w:val="24"/>
        </w:rPr>
      </w:pPr>
    </w:p>
    <w:p w14:paraId="5262B47E" w14:textId="3DF8042A" w:rsidR="00B77935" w:rsidRDefault="00365C3D" w:rsidP="00EB54EB">
      <w:pPr>
        <w:spacing w:line="360" w:lineRule="auto"/>
        <w:ind w:firstLine="709"/>
        <w:rPr>
          <w:color w:val="E36C0A" w:themeColor="accent6" w:themeShade="BF"/>
          <w:sz w:val="24"/>
          <w:szCs w:val="24"/>
        </w:rPr>
      </w:pPr>
      <w:r w:rsidRPr="00DD77AB">
        <w:rPr>
          <w:color w:val="E36C0A" w:themeColor="accent6" w:themeShade="BF"/>
          <w:sz w:val="24"/>
          <w:szCs w:val="24"/>
        </w:rPr>
        <w:t xml:space="preserve">Se </w:t>
      </w:r>
      <w:proofErr w:type="spellStart"/>
      <w:r w:rsidRPr="00DD77AB">
        <w:rPr>
          <w:color w:val="E36C0A" w:themeColor="accent6" w:themeShade="BF"/>
          <w:sz w:val="24"/>
          <w:szCs w:val="24"/>
        </w:rPr>
        <w:t>alege</w:t>
      </w:r>
      <w:proofErr w:type="spellEnd"/>
      <w:r w:rsidRPr="00DD77AB">
        <w:rPr>
          <w:color w:val="E36C0A" w:themeColor="accent6" w:themeShade="BF"/>
          <w:sz w:val="24"/>
          <w:szCs w:val="24"/>
        </w:rPr>
        <w:t xml:space="preserve"> </w:t>
      </w:r>
      <w:proofErr w:type="spellStart"/>
      <w:r w:rsidRPr="00DD77AB">
        <w:rPr>
          <w:color w:val="E36C0A" w:themeColor="accent6" w:themeShade="BF"/>
          <w:sz w:val="24"/>
          <w:szCs w:val="24"/>
        </w:rPr>
        <w:t>supapa</w:t>
      </w:r>
      <w:proofErr w:type="spellEnd"/>
      <w:r w:rsidR="00EB54EB" w:rsidRPr="00DD77AB">
        <w:rPr>
          <w:color w:val="E36C0A" w:themeColor="accent6" w:themeShade="BF"/>
          <w:sz w:val="24"/>
          <w:szCs w:val="24"/>
        </w:rPr>
        <w:t xml:space="preserve"> </w:t>
      </w:r>
      <w:r w:rsidRPr="00DD77AB">
        <w:rPr>
          <w:color w:val="E36C0A" w:themeColor="accent6" w:themeShade="BF"/>
          <w:sz w:val="24"/>
          <w:szCs w:val="24"/>
        </w:rPr>
        <w:t xml:space="preserve">P1000 - </w:t>
      </w:r>
      <w:r w:rsidR="00791417">
        <w:rPr>
          <w:color w:val="E36C0A" w:themeColor="accent6" w:themeShade="BF"/>
          <w:sz w:val="24"/>
          <w:szCs w:val="24"/>
        </w:rPr>
        <w:t>25</w:t>
      </w:r>
      <w:r w:rsidRPr="00DD77AB">
        <w:rPr>
          <w:color w:val="E36C0A" w:themeColor="accent6" w:themeShade="BF"/>
          <w:sz w:val="24"/>
          <w:szCs w:val="24"/>
        </w:rPr>
        <w:t>x</w:t>
      </w:r>
      <w:r w:rsidR="006575A1">
        <w:rPr>
          <w:color w:val="E36C0A" w:themeColor="accent6" w:themeShade="BF"/>
          <w:sz w:val="24"/>
          <w:szCs w:val="24"/>
        </w:rPr>
        <w:t>15</w:t>
      </w:r>
      <w:r w:rsidRPr="00DD77AB">
        <w:rPr>
          <w:color w:val="E36C0A" w:themeColor="accent6" w:themeShade="BF"/>
          <w:sz w:val="24"/>
          <w:szCs w:val="24"/>
        </w:rPr>
        <w:t>x</w:t>
      </w:r>
      <w:r w:rsidR="00791417">
        <w:rPr>
          <w:color w:val="E36C0A" w:themeColor="accent6" w:themeShade="BF"/>
          <w:sz w:val="24"/>
          <w:szCs w:val="24"/>
        </w:rPr>
        <w:t>4</w:t>
      </w:r>
      <w:r w:rsidRPr="00DD77AB">
        <w:rPr>
          <w:color w:val="E36C0A" w:themeColor="accent6" w:themeShade="BF"/>
          <w:sz w:val="24"/>
          <w:szCs w:val="24"/>
        </w:rPr>
        <w:t>0.</w:t>
      </w:r>
      <w:r w:rsidR="00DF419B" w:rsidRPr="00DD77AB">
        <w:rPr>
          <w:color w:val="E36C0A" w:themeColor="accent6" w:themeShade="BF"/>
          <w:sz w:val="24"/>
          <w:szCs w:val="24"/>
        </w:rPr>
        <w:t xml:space="preserve"> </w:t>
      </w:r>
      <w:r w:rsidR="005D52F5" w:rsidRPr="00DD77AB">
        <w:rPr>
          <w:color w:val="E36C0A" w:themeColor="accent6" w:themeShade="BF"/>
          <w:sz w:val="24"/>
          <w:szCs w:val="24"/>
        </w:rPr>
        <w:t xml:space="preserve">(Cu </w:t>
      </w:r>
      <w:proofErr w:type="spellStart"/>
      <w:r w:rsidR="005D52F5" w:rsidRPr="00DD77AB">
        <w:rPr>
          <w:color w:val="E36C0A" w:themeColor="accent6" w:themeShade="BF"/>
          <w:sz w:val="24"/>
          <w:szCs w:val="24"/>
        </w:rPr>
        <w:t>sectiune</w:t>
      </w:r>
      <w:proofErr w:type="spellEnd"/>
      <w:r w:rsidR="005D52F5" w:rsidRPr="00DD77AB">
        <w:rPr>
          <w:color w:val="E36C0A" w:themeColor="accent6" w:themeShade="BF"/>
          <w:sz w:val="24"/>
          <w:szCs w:val="24"/>
        </w:rPr>
        <w:t xml:space="preserve"> </w:t>
      </w:r>
      <w:r w:rsidR="00791417">
        <w:rPr>
          <w:color w:val="E36C0A" w:themeColor="accent6" w:themeShade="BF"/>
          <w:sz w:val="24"/>
          <w:szCs w:val="24"/>
        </w:rPr>
        <w:t>177</w:t>
      </w:r>
      <w:r w:rsidR="004622A8">
        <w:rPr>
          <w:color w:val="E36C0A" w:themeColor="accent6" w:themeShade="BF"/>
          <w:sz w:val="24"/>
          <w:szCs w:val="24"/>
        </w:rPr>
        <w:t xml:space="preserve"> &gt;</w:t>
      </w:r>
      <w:r w:rsidR="00791417">
        <w:rPr>
          <w:color w:val="E36C0A" w:themeColor="accent6" w:themeShade="BF"/>
          <w:sz w:val="24"/>
          <w:szCs w:val="24"/>
        </w:rPr>
        <w:t>57.553</w:t>
      </w:r>
      <w:r w:rsidR="005D52F5" w:rsidRPr="00DD77AB">
        <w:rPr>
          <w:color w:val="E36C0A" w:themeColor="accent6" w:themeShade="BF"/>
          <w:sz w:val="24"/>
          <w:szCs w:val="24"/>
        </w:rPr>
        <w:t xml:space="preserve"> mm</w:t>
      </w:r>
      <w:r w:rsidR="005D52F5" w:rsidRPr="00DD77AB">
        <w:rPr>
          <w:color w:val="E36C0A" w:themeColor="accent6" w:themeShade="BF"/>
          <w:sz w:val="24"/>
          <w:szCs w:val="24"/>
          <w:vertAlign w:val="superscript"/>
        </w:rPr>
        <w:t>2</w:t>
      </w:r>
      <w:r w:rsidR="005D52F5" w:rsidRPr="00DD77AB">
        <w:rPr>
          <w:color w:val="E36C0A" w:themeColor="accent6" w:themeShade="BF"/>
          <w:sz w:val="24"/>
          <w:szCs w:val="24"/>
        </w:rPr>
        <w:t>)</w:t>
      </w:r>
    </w:p>
    <w:p w14:paraId="410C1B8E" w14:textId="0E0821E1" w:rsidR="00E12168" w:rsidRPr="00E12168" w:rsidRDefault="00E12168" w:rsidP="00791417">
      <w:pPr>
        <w:spacing w:line="360" w:lineRule="auto"/>
        <w:rPr>
          <w:b/>
          <w:sz w:val="24"/>
          <w:szCs w:val="24"/>
        </w:rPr>
      </w:pPr>
    </w:p>
    <w:tbl>
      <w:tblPr>
        <w:tblW w:w="9900" w:type="dxa"/>
        <w:tblLook w:val="04A0" w:firstRow="1" w:lastRow="0" w:firstColumn="1" w:lastColumn="0" w:noHBand="0" w:noVBand="1"/>
      </w:tblPr>
      <w:tblGrid>
        <w:gridCol w:w="640"/>
        <w:gridCol w:w="5740"/>
        <w:gridCol w:w="20"/>
        <w:gridCol w:w="1140"/>
        <w:gridCol w:w="60"/>
        <w:gridCol w:w="1120"/>
        <w:gridCol w:w="100"/>
        <w:gridCol w:w="1080"/>
      </w:tblGrid>
      <w:tr w:rsidR="00791417" w:rsidRPr="00791417" w14:paraId="3A4FF8DB" w14:textId="77777777" w:rsidTr="00791417">
        <w:trPr>
          <w:trHeight w:val="289"/>
        </w:trPr>
        <w:tc>
          <w:tcPr>
            <w:tcW w:w="9900" w:type="dxa"/>
            <w:gridSpan w:val="8"/>
            <w:tcBorders>
              <w:top w:val="single" w:sz="4" w:space="0" w:color="auto"/>
              <w:left w:val="single" w:sz="4" w:space="0" w:color="auto"/>
              <w:bottom w:val="nil"/>
              <w:right w:val="single" w:sz="4" w:space="0" w:color="auto"/>
            </w:tcBorders>
            <w:shd w:val="clear" w:color="000000" w:fill="C0C0C0"/>
            <w:vAlign w:val="center"/>
            <w:hideMark/>
          </w:tcPr>
          <w:p w14:paraId="06606003" w14:textId="77777777" w:rsidR="00791417" w:rsidRPr="00791417" w:rsidRDefault="00791417" w:rsidP="00791417">
            <w:pPr>
              <w:spacing w:line="240" w:lineRule="auto"/>
              <w:jc w:val="left"/>
              <w:rPr>
                <w:rFonts w:ascii="Tahoma" w:hAnsi="Tahoma" w:cs="Tahoma"/>
                <w:b/>
                <w:bCs/>
                <w:sz w:val="18"/>
                <w:szCs w:val="18"/>
              </w:rPr>
            </w:pPr>
            <w:r w:rsidRPr="00791417">
              <w:rPr>
                <w:rFonts w:ascii="Tahoma" w:hAnsi="Tahoma" w:cs="Tahoma"/>
                <w:b/>
                <w:bCs/>
                <w:sz w:val="18"/>
                <w:szCs w:val="18"/>
              </w:rPr>
              <w:t>Sizing - Medium</w:t>
            </w:r>
          </w:p>
        </w:tc>
      </w:tr>
      <w:tr w:rsidR="00791417" w:rsidRPr="00791417" w14:paraId="63F40D8C" w14:textId="77777777" w:rsidTr="00791417">
        <w:trPr>
          <w:trHeight w:val="304"/>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0AB204"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1000</w:t>
            </w:r>
          </w:p>
        </w:tc>
        <w:tc>
          <w:tcPr>
            <w:tcW w:w="5760" w:type="dxa"/>
            <w:gridSpan w:val="2"/>
            <w:tcBorders>
              <w:top w:val="single" w:sz="4" w:space="0" w:color="auto"/>
              <w:left w:val="nil"/>
              <w:bottom w:val="single" w:sz="4" w:space="0" w:color="auto"/>
              <w:right w:val="single" w:sz="4" w:space="0" w:color="auto"/>
            </w:tcBorders>
            <w:shd w:val="clear" w:color="auto" w:fill="auto"/>
            <w:vAlign w:val="center"/>
            <w:hideMark/>
          </w:tcPr>
          <w:p w14:paraId="1A5C0FBC"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Designation</w:t>
            </w:r>
          </w:p>
        </w:tc>
        <w:tc>
          <w:tcPr>
            <w:tcW w:w="3500" w:type="dxa"/>
            <w:gridSpan w:val="5"/>
            <w:tcBorders>
              <w:top w:val="single" w:sz="4" w:space="0" w:color="auto"/>
              <w:left w:val="nil"/>
              <w:bottom w:val="single" w:sz="4" w:space="0" w:color="auto"/>
              <w:right w:val="single" w:sz="4" w:space="0" w:color="auto"/>
            </w:tcBorders>
            <w:shd w:val="clear" w:color="auto" w:fill="auto"/>
            <w:vAlign w:val="center"/>
            <w:hideMark/>
          </w:tcPr>
          <w:p w14:paraId="58D44F53" w14:textId="2B40AE9A"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 xml:space="preserve">Crude </w:t>
            </w:r>
            <w:proofErr w:type="spellStart"/>
            <w:r w:rsidRPr="00791417">
              <w:rPr>
                <w:rFonts w:ascii="Tahoma" w:hAnsi="Tahoma" w:cs="Tahoma"/>
                <w:sz w:val="18"/>
                <w:szCs w:val="18"/>
              </w:rPr>
              <w:t>oil</w:t>
            </w:r>
            <w:r>
              <w:rPr>
                <w:rFonts w:ascii="Tahoma" w:hAnsi="Tahoma" w:cs="Tahoma"/>
                <w:sz w:val="18"/>
                <w:szCs w:val="18"/>
              </w:rPr>
              <w:t>+rain</w:t>
            </w:r>
            <w:proofErr w:type="spellEnd"/>
            <w:r>
              <w:rPr>
                <w:rFonts w:ascii="Tahoma" w:hAnsi="Tahoma" w:cs="Tahoma"/>
                <w:sz w:val="18"/>
                <w:szCs w:val="18"/>
              </w:rPr>
              <w:t xml:space="preserve"> water</w:t>
            </w:r>
          </w:p>
        </w:tc>
      </w:tr>
      <w:tr w:rsidR="00791417" w:rsidRPr="00791417" w14:paraId="0CE9F89E" w14:textId="77777777" w:rsidTr="00791417">
        <w:trPr>
          <w:trHeight w:val="2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4B8B15E"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1004</w:t>
            </w:r>
          </w:p>
        </w:tc>
        <w:tc>
          <w:tcPr>
            <w:tcW w:w="5760" w:type="dxa"/>
            <w:gridSpan w:val="2"/>
            <w:tcBorders>
              <w:top w:val="nil"/>
              <w:left w:val="nil"/>
              <w:bottom w:val="single" w:sz="4" w:space="0" w:color="auto"/>
              <w:right w:val="single" w:sz="4" w:space="0" w:color="auto"/>
            </w:tcBorders>
            <w:shd w:val="clear" w:color="auto" w:fill="auto"/>
            <w:vAlign w:val="center"/>
            <w:hideMark/>
          </w:tcPr>
          <w:p w14:paraId="5C792023"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Formula</w:t>
            </w:r>
          </w:p>
        </w:tc>
        <w:tc>
          <w:tcPr>
            <w:tcW w:w="3500" w:type="dxa"/>
            <w:gridSpan w:val="5"/>
            <w:tcBorders>
              <w:top w:val="nil"/>
              <w:left w:val="nil"/>
              <w:bottom w:val="single" w:sz="4" w:space="0" w:color="auto"/>
              <w:right w:val="single" w:sz="4" w:space="0" w:color="auto"/>
            </w:tcBorders>
            <w:shd w:val="clear" w:color="auto" w:fill="auto"/>
            <w:vAlign w:val="center"/>
            <w:hideMark/>
          </w:tcPr>
          <w:p w14:paraId="2DD2D960"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 </w:t>
            </w:r>
          </w:p>
        </w:tc>
      </w:tr>
      <w:tr w:rsidR="00791417" w:rsidRPr="00791417" w14:paraId="14FEFF60" w14:textId="77777777" w:rsidTr="00791417">
        <w:trPr>
          <w:trHeight w:val="28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6F3767B"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1005</w:t>
            </w:r>
          </w:p>
        </w:tc>
        <w:tc>
          <w:tcPr>
            <w:tcW w:w="5760" w:type="dxa"/>
            <w:gridSpan w:val="2"/>
            <w:tcBorders>
              <w:top w:val="nil"/>
              <w:left w:val="nil"/>
              <w:bottom w:val="single" w:sz="4" w:space="0" w:color="auto"/>
              <w:right w:val="single" w:sz="4" w:space="0" w:color="auto"/>
            </w:tcBorders>
            <w:shd w:val="clear" w:color="auto" w:fill="auto"/>
            <w:vAlign w:val="center"/>
            <w:hideMark/>
          </w:tcPr>
          <w:p w14:paraId="4514FF2F"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Density</w:t>
            </w:r>
          </w:p>
        </w:tc>
        <w:tc>
          <w:tcPr>
            <w:tcW w:w="1140" w:type="dxa"/>
            <w:tcBorders>
              <w:top w:val="nil"/>
              <w:left w:val="nil"/>
              <w:bottom w:val="single" w:sz="4" w:space="0" w:color="auto"/>
              <w:right w:val="single" w:sz="4" w:space="0" w:color="auto"/>
            </w:tcBorders>
            <w:shd w:val="clear" w:color="auto" w:fill="auto"/>
            <w:vAlign w:val="center"/>
            <w:hideMark/>
          </w:tcPr>
          <w:p w14:paraId="518E983F" w14:textId="77777777" w:rsidR="00791417" w:rsidRPr="00791417" w:rsidRDefault="00791417" w:rsidP="00791417">
            <w:pPr>
              <w:spacing w:line="240" w:lineRule="auto"/>
              <w:jc w:val="center"/>
              <w:rPr>
                <w:rFonts w:ascii="Tahoma" w:hAnsi="Tahoma" w:cs="Tahoma"/>
                <w:sz w:val="18"/>
                <w:szCs w:val="18"/>
              </w:rPr>
            </w:pPr>
            <w:r w:rsidRPr="00791417">
              <w:rPr>
                <w:rFonts w:ascii="Tahoma" w:hAnsi="Tahoma" w:cs="Tahoma"/>
                <w:sz w:val="18"/>
                <w:szCs w:val="18"/>
              </w:rPr>
              <w:t>ρ</w:t>
            </w:r>
          </w:p>
        </w:tc>
        <w:tc>
          <w:tcPr>
            <w:tcW w:w="1180" w:type="dxa"/>
            <w:gridSpan w:val="2"/>
            <w:tcBorders>
              <w:top w:val="nil"/>
              <w:left w:val="nil"/>
              <w:bottom w:val="single" w:sz="4" w:space="0" w:color="auto"/>
              <w:right w:val="single" w:sz="4" w:space="0" w:color="auto"/>
            </w:tcBorders>
            <w:shd w:val="clear" w:color="auto" w:fill="auto"/>
            <w:vAlign w:val="center"/>
            <w:hideMark/>
          </w:tcPr>
          <w:p w14:paraId="6673917C" w14:textId="3AB15741" w:rsidR="00791417" w:rsidRPr="00791417" w:rsidRDefault="00162CF3" w:rsidP="00791417">
            <w:pPr>
              <w:spacing w:line="240" w:lineRule="auto"/>
              <w:jc w:val="right"/>
              <w:rPr>
                <w:rFonts w:ascii="Tahoma" w:hAnsi="Tahoma" w:cs="Tahoma"/>
                <w:sz w:val="18"/>
                <w:szCs w:val="18"/>
              </w:rPr>
            </w:pPr>
            <w:r w:rsidRPr="00162CF3">
              <w:rPr>
                <w:rFonts w:ascii="Tahoma" w:hAnsi="Tahoma" w:cs="Tahoma"/>
                <w:sz w:val="18"/>
                <w:szCs w:val="18"/>
              </w:rPr>
              <w:t>820-1120</w:t>
            </w:r>
          </w:p>
        </w:tc>
        <w:tc>
          <w:tcPr>
            <w:tcW w:w="1180" w:type="dxa"/>
            <w:gridSpan w:val="2"/>
            <w:tcBorders>
              <w:top w:val="nil"/>
              <w:left w:val="nil"/>
              <w:bottom w:val="single" w:sz="4" w:space="0" w:color="auto"/>
              <w:right w:val="single" w:sz="4" w:space="0" w:color="auto"/>
            </w:tcBorders>
            <w:shd w:val="clear" w:color="auto" w:fill="auto"/>
            <w:vAlign w:val="center"/>
            <w:hideMark/>
          </w:tcPr>
          <w:p w14:paraId="7AA131C3"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kg/m³</w:t>
            </w:r>
          </w:p>
        </w:tc>
      </w:tr>
      <w:tr w:rsidR="00791417" w:rsidRPr="00791417" w14:paraId="0A36B148" w14:textId="77777777" w:rsidTr="00791417">
        <w:trPr>
          <w:trHeight w:val="2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597D155"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1006</w:t>
            </w:r>
          </w:p>
        </w:tc>
        <w:tc>
          <w:tcPr>
            <w:tcW w:w="5760" w:type="dxa"/>
            <w:gridSpan w:val="2"/>
            <w:tcBorders>
              <w:top w:val="nil"/>
              <w:left w:val="nil"/>
              <w:bottom w:val="single" w:sz="4" w:space="0" w:color="auto"/>
              <w:right w:val="single" w:sz="4" w:space="0" w:color="auto"/>
            </w:tcBorders>
            <w:shd w:val="clear" w:color="auto" w:fill="auto"/>
            <w:vAlign w:val="center"/>
            <w:hideMark/>
          </w:tcPr>
          <w:p w14:paraId="7C4659FB"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Viscosity</w:t>
            </w:r>
          </w:p>
        </w:tc>
        <w:tc>
          <w:tcPr>
            <w:tcW w:w="1140" w:type="dxa"/>
            <w:tcBorders>
              <w:top w:val="nil"/>
              <w:left w:val="nil"/>
              <w:bottom w:val="single" w:sz="4" w:space="0" w:color="auto"/>
              <w:right w:val="single" w:sz="4" w:space="0" w:color="auto"/>
            </w:tcBorders>
            <w:shd w:val="clear" w:color="auto" w:fill="auto"/>
            <w:vAlign w:val="center"/>
            <w:hideMark/>
          </w:tcPr>
          <w:p w14:paraId="31F6E38D" w14:textId="77777777" w:rsidR="00791417" w:rsidRPr="00791417" w:rsidRDefault="00791417" w:rsidP="00791417">
            <w:pPr>
              <w:spacing w:line="240" w:lineRule="auto"/>
              <w:jc w:val="center"/>
              <w:rPr>
                <w:rFonts w:ascii="Tahoma" w:hAnsi="Tahoma" w:cs="Tahoma"/>
                <w:sz w:val="18"/>
                <w:szCs w:val="18"/>
              </w:rPr>
            </w:pPr>
            <w:r w:rsidRPr="00791417">
              <w:rPr>
                <w:rFonts w:ascii="Tahoma" w:hAnsi="Tahoma" w:cs="Tahoma"/>
                <w:sz w:val="18"/>
                <w:szCs w:val="18"/>
              </w:rPr>
              <w:t>µ or ή</w:t>
            </w:r>
          </w:p>
        </w:tc>
        <w:tc>
          <w:tcPr>
            <w:tcW w:w="1180" w:type="dxa"/>
            <w:gridSpan w:val="2"/>
            <w:tcBorders>
              <w:top w:val="nil"/>
              <w:left w:val="nil"/>
              <w:bottom w:val="single" w:sz="4" w:space="0" w:color="auto"/>
              <w:right w:val="single" w:sz="4" w:space="0" w:color="auto"/>
            </w:tcBorders>
            <w:shd w:val="clear" w:color="auto" w:fill="auto"/>
            <w:vAlign w:val="center"/>
            <w:hideMark/>
          </w:tcPr>
          <w:p w14:paraId="67846B51"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 </w:t>
            </w:r>
          </w:p>
        </w:tc>
        <w:tc>
          <w:tcPr>
            <w:tcW w:w="1180" w:type="dxa"/>
            <w:gridSpan w:val="2"/>
            <w:tcBorders>
              <w:top w:val="nil"/>
              <w:left w:val="nil"/>
              <w:bottom w:val="single" w:sz="4" w:space="0" w:color="auto"/>
              <w:right w:val="single" w:sz="4" w:space="0" w:color="auto"/>
            </w:tcBorders>
            <w:shd w:val="clear" w:color="auto" w:fill="auto"/>
            <w:vAlign w:val="center"/>
            <w:hideMark/>
          </w:tcPr>
          <w:p w14:paraId="5E15ED1F"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 </w:t>
            </w:r>
          </w:p>
        </w:tc>
      </w:tr>
      <w:tr w:rsidR="00791417" w:rsidRPr="00791417" w14:paraId="62CE268D" w14:textId="77777777" w:rsidTr="00791417">
        <w:trPr>
          <w:trHeight w:val="244"/>
        </w:trPr>
        <w:tc>
          <w:tcPr>
            <w:tcW w:w="9900" w:type="dxa"/>
            <w:gridSpan w:val="8"/>
            <w:tcBorders>
              <w:top w:val="nil"/>
              <w:left w:val="nil"/>
              <w:bottom w:val="nil"/>
              <w:right w:val="nil"/>
            </w:tcBorders>
            <w:shd w:val="clear" w:color="auto" w:fill="auto"/>
            <w:hideMark/>
          </w:tcPr>
          <w:p w14:paraId="6F3BC3A9" w14:textId="77777777" w:rsidR="00791417" w:rsidRPr="00791417" w:rsidRDefault="00791417" w:rsidP="00791417">
            <w:pPr>
              <w:spacing w:line="240" w:lineRule="auto"/>
              <w:jc w:val="left"/>
              <w:rPr>
                <w:rFonts w:ascii="Tahoma" w:hAnsi="Tahoma" w:cs="Tahoma"/>
                <w:sz w:val="18"/>
                <w:szCs w:val="18"/>
              </w:rPr>
            </w:pPr>
          </w:p>
        </w:tc>
      </w:tr>
      <w:tr w:rsidR="00791417" w:rsidRPr="00791417" w14:paraId="21767DC8" w14:textId="77777777" w:rsidTr="00791417">
        <w:trPr>
          <w:trHeight w:val="289"/>
        </w:trPr>
        <w:tc>
          <w:tcPr>
            <w:tcW w:w="9900" w:type="dxa"/>
            <w:gridSpan w:val="8"/>
            <w:tcBorders>
              <w:top w:val="single" w:sz="4" w:space="0" w:color="auto"/>
              <w:left w:val="single" w:sz="4" w:space="0" w:color="auto"/>
              <w:bottom w:val="nil"/>
              <w:right w:val="single" w:sz="4" w:space="0" w:color="auto"/>
            </w:tcBorders>
            <w:shd w:val="clear" w:color="000000" w:fill="C0C0C0"/>
            <w:vAlign w:val="center"/>
            <w:hideMark/>
          </w:tcPr>
          <w:p w14:paraId="19A9C851" w14:textId="77777777" w:rsidR="00791417" w:rsidRPr="00791417" w:rsidRDefault="00791417" w:rsidP="00791417">
            <w:pPr>
              <w:spacing w:line="240" w:lineRule="auto"/>
              <w:jc w:val="left"/>
              <w:rPr>
                <w:rFonts w:ascii="Tahoma" w:hAnsi="Tahoma" w:cs="Tahoma"/>
                <w:b/>
                <w:bCs/>
                <w:sz w:val="18"/>
                <w:szCs w:val="18"/>
              </w:rPr>
            </w:pPr>
            <w:r w:rsidRPr="00791417">
              <w:rPr>
                <w:rFonts w:ascii="Tahoma" w:hAnsi="Tahoma" w:cs="Tahoma"/>
                <w:b/>
                <w:bCs/>
                <w:sz w:val="18"/>
                <w:szCs w:val="18"/>
              </w:rPr>
              <w:t>Sizing - Service condition</w:t>
            </w:r>
          </w:p>
        </w:tc>
      </w:tr>
      <w:tr w:rsidR="00791417" w:rsidRPr="00791417" w14:paraId="034CDA7E" w14:textId="77777777" w:rsidTr="00791417">
        <w:trPr>
          <w:trHeight w:val="304"/>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C41787"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1100</w:t>
            </w:r>
          </w:p>
        </w:tc>
        <w:tc>
          <w:tcPr>
            <w:tcW w:w="5760" w:type="dxa"/>
            <w:gridSpan w:val="2"/>
            <w:tcBorders>
              <w:top w:val="single" w:sz="4" w:space="0" w:color="auto"/>
              <w:left w:val="nil"/>
              <w:bottom w:val="single" w:sz="4" w:space="0" w:color="auto"/>
              <w:right w:val="single" w:sz="4" w:space="0" w:color="auto"/>
            </w:tcBorders>
            <w:shd w:val="clear" w:color="auto" w:fill="auto"/>
            <w:vAlign w:val="center"/>
            <w:hideMark/>
          </w:tcPr>
          <w:p w14:paraId="52C786E2"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Maximum allowable working pressure</w:t>
            </w:r>
          </w:p>
        </w:tc>
        <w:tc>
          <w:tcPr>
            <w:tcW w:w="1200" w:type="dxa"/>
            <w:gridSpan w:val="2"/>
            <w:tcBorders>
              <w:top w:val="single" w:sz="4" w:space="0" w:color="auto"/>
              <w:left w:val="nil"/>
              <w:bottom w:val="single" w:sz="4" w:space="0" w:color="auto"/>
              <w:right w:val="single" w:sz="4" w:space="0" w:color="auto"/>
            </w:tcBorders>
            <w:shd w:val="clear" w:color="auto" w:fill="auto"/>
            <w:vAlign w:val="center"/>
            <w:hideMark/>
          </w:tcPr>
          <w:p w14:paraId="4B8E7B12" w14:textId="77777777" w:rsidR="00791417" w:rsidRPr="00791417" w:rsidRDefault="00791417" w:rsidP="00791417">
            <w:pPr>
              <w:spacing w:line="240" w:lineRule="auto"/>
              <w:jc w:val="center"/>
              <w:rPr>
                <w:rFonts w:ascii="Tahoma" w:hAnsi="Tahoma" w:cs="Tahoma"/>
                <w:sz w:val="18"/>
                <w:szCs w:val="18"/>
              </w:rPr>
            </w:pPr>
            <w:r w:rsidRPr="00791417">
              <w:rPr>
                <w:rFonts w:ascii="Tahoma" w:hAnsi="Tahoma" w:cs="Tahoma"/>
                <w:sz w:val="18"/>
                <w:szCs w:val="18"/>
              </w:rPr>
              <w:t> </w:t>
            </w:r>
          </w:p>
        </w:tc>
        <w:tc>
          <w:tcPr>
            <w:tcW w:w="1220" w:type="dxa"/>
            <w:gridSpan w:val="2"/>
            <w:tcBorders>
              <w:top w:val="single" w:sz="4" w:space="0" w:color="auto"/>
              <w:left w:val="nil"/>
              <w:bottom w:val="single" w:sz="4" w:space="0" w:color="auto"/>
              <w:right w:val="single" w:sz="4" w:space="0" w:color="auto"/>
            </w:tcBorders>
            <w:shd w:val="clear" w:color="auto" w:fill="auto"/>
            <w:vAlign w:val="center"/>
            <w:hideMark/>
          </w:tcPr>
          <w:p w14:paraId="34143BC1"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28</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14:paraId="07452944"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bar-g</w:t>
            </w:r>
          </w:p>
        </w:tc>
      </w:tr>
      <w:tr w:rsidR="00791417" w:rsidRPr="00791417" w14:paraId="12EB9FAB" w14:textId="77777777" w:rsidTr="00791417">
        <w:trPr>
          <w:trHeight w:val="2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666BD82"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1101</w:t>
            </w:r>
          </w:p>
        </w:tc>
        <w:tc>
          <w:tcPr>
            <w:tcW w:w="5760" w:type="dxa"/>
            <w:gridSpan w:val="2"/>
            <w:tcBorders>
              <w:top w:val="nil"/>
              <w:left w:val="nil"/>
              <w:bottom w:val="single" w:sz="4" w:space="0" w:color="auto"/>
              <w:right w:val="single" w:sz="4" w:space="0" w:color="auto"/>
            </w:tcBorders>
            <w:shd w:val="clear" w:color="auto" w:fill="auto"/>
            <w:vAlign w:val="center"/>
            <w:hideMark/>
          </w:tcPr>
          <w:p w14:paraId="1E8104BD"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Set pressure</w:t>
            </w:r>
          </w:p>
        </w:tc>
        <w:tc>
          <w:tcPr>
            <w:tcW w:w="1200" w:type="dxa"/>
            <w:gridSpan w:val="2"/>
            <w:tcBorders>
              <w:top w:val="nil"/>
              <w:left w:val="nil"/>
              <w:bottom w:val="single" w:sz="4" w:space="0" w:color="auto"/>
              <w:right w:val="single" w:sz="4" w:space="0" w:color="auto"/>
            </w:tcBorders>
            <w:shd w:val="clear" w:color="auto" w:fill="auto"/>
            <w:vAlign w:val="center"/>
            <w:hideMark/>
          </w:tcPr>
          <w:p w14:paraId="569F8F57" w14:textId="77777777" w:rsidR="00791417" w:rsidRPr="00791417" w:rsidRDefault="00791417" w:rsidP="00791417">
            <w:pPr>
              <w:spacing w:line="240" w:lineRule="auto"/>
              <w:jc w:val="center"/>
              <w:rPr>
                <w:rFonts w:ascii="Tahoma" w:hAnsi="Tahoma" w:cs="Tahoma"/>
                <w:sz w:val="18"/>
                <w:szCs w:val="18"/>
              </w:rPr>
            </w:pPr>
            <w:r w:rsidRPr="00791417">
              <w:rPr>
                <w:rFonts w:ascii="Tahoma" w:hAnsi="Tahoma" w:cs="Tahoma"/>
                <w:sz w:val="18"/>
                <w:szCs w:val="18"/>
              </w:rPr>
              <w:t>p</w:t>
            </w:r>
          </w:p>
        </w:tc>
        <w:tc>
          <w:tcPr>
            <w:tcW w:w="1220" w:type="dxa"/>
            <w:gridSpan w:val="2"/>
            <w:tcBorders>
              <w:top w:val="nil"/>
              <w:left w:val="nil"/>
              <w:bottom w:val="single" w:sz="4" w:space="0" w:color="auto"/>
              <w:right w:val="single" w:sz="4" w:space="0" w:color="auto"/>
            </w:tcBorders>
            <w:shd w:val="clear" w:color="auto" w:fill="auto"/>
            <w:vAlign w:val="center"/>
            <w:hideMark/>
          </w:tcPr>
          <w:p w14:paraId="424ADDCA"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25</w:t>
            </w:r>
          </w:p>
        </w:tc>
        <w:tc>
          <w:tcPr>
            <w:tcW w:w="1080" w:type="dxa"/>
            <w:tcBorders>
              <w:top w:val="nil"/>
              <w:left w:val="nil"/>
              <w:bottom w:val="single" w:sz="4" w:space="0" w:color="auto"/>
              <w:right w:val="single" w:sz="4" w:space="0" w:color="auto"/>
            </w:tcBorders>
            <w:shd w:val="clear" w:color="auto" w:fill="auto"/>
            <w:vAlign w:val="center"/>
            <w:hideMark/>
          </w:tcPr>
          <w:p w14:paraId="4D2B5869"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bar-g</w:t>
            </w:r>
          </w:p>
        </w:tc>
      </w:tr>
      <w:tr w:rsidR="00791417" w:rsidRPr="00791417" w14:paraId="768A1A82" w14:textId="77777777" w:rsidTr="00791417">
        <w:trPr>
          <w:trHeight w:val="28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4592FB2"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1102</w:t>
            </w:r>
          </w:p>
        </w:tc>
        <w:tc>
          <w:tcPr>
            <w:tcW w:w="5760" w:type="dxa"/>
            <w:gridSpan w:val="2"/>
            <w:tcBorders>
              <w:top w:val="nil"/>
              <w:left w:val="nil"/>
              <w:bottom w:val="single" w:sz="4" w:space="0" w:color="auto"/>
              <w:right w:val="single" w:sz="4" w:space="0" w:color="auto"/>
            </w:tcBorders>
            <w:shd w:val="clear" w:color="auto" w:fill="auto"/>
            <w:vAlign w:val="center"/>
            <w:hideMark/>
          </w:tcPr>
          <w:p w14:paraId="1C87B1EF"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Constant superimposed back pressure</w:t>
            </w:r>
          </w:p>
        </w:tc>
        <w:tc>
          <w:tcPr>
            <w:tcW w:w="1200" w:type="dxa"/>
            <w:gridSpan w:val="2"/>
            <w:tcBorders>
              <w:top w:val="nil"/>
              <w:left w:val="nil"/>
              <w:bottom w:val="single" w:sz="4" w:space="0" w:color="auto"/>
              <w:right w:val="single" w:sz="4" w:space="0" w:color="auto"/>
            </w:tcBorders>
            <w:shd w:val="clear" w:color="auto" w:fill="auto"/>
            <w:vAlign w:val="center"/>
            <w:hideMark/>
          </w:tcPr>
          <w:p w14:paraId="1CC1D174" w14:textId="77777777" w:rsidR="00791417" w:rsidRPr="00791417" w:rsidRDefault="00791417" w:rsidP="00791417">
            <w:pPr>
              <w:spacing w:line="240" w:lineRule="auto"/>
              <w:jc w:val="center"/>
              <w:rPr>
                <w:rFonts w:ascii="Tahoma" w:hAnsi="Tahoma" w:cs="Tahoma"/>
                <w:sz w:val="18"/>
                <w:szCs w:val="18"/>
              </w:rPr>
            </w:pPr>
            <w:proofErr w:type="spellStart"/>
            <w:r w:rsidRPr="00791417">
              <w:rPr>
                <w:rFonts w:ascii="Tahoma" w:hAnsi="Tahoma" w:cs="Tahoma"/>
                <w:sz w:val="18"/>
                <w:szCs w:val="18"/>
              </w:rPr>
              <w:t>paf</w:t>
            </w:r>
            <w:proofErr w:type="spellEnd"/>
          </w:p>
        </w:tc>
        <w:tc>
          <w:tcPr>
            <w:tcW w:w="1220" w:type="dxa"/>
            <w:gridSpan w:val="2"/>
            <w:tcBorders>
              <w:top w:val="nil"/>
              <w:left w:val="nil"/>
              <w:bottom w:val="single" w:sz="4" w:space="0" w:color="auto"/>
              <w:right w:val="single" w:sz="4" w:space="0" w:color="auto"/>
            </w:tcBorders>
            <w:shd w:val="clear" w:color="auto" w:fill="auto"/>
            <w:vAlign w:val="center"/>
            <w:hideMark/>
          </w:tcPr>
          <w:p w14:paraId="528D0863"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 </w:t>
            </w:r>
          </w:p>
        </w:tc>
        <w:tc>
          <w:tcPr>
            <w:tcW w:w="1080" w:type="dxa"/>
            <w:tcBorders>
              <w:top w:val="nil"/>
              <w:left w:val="nil"/>
              <w:bottom w:val="single" w:sz="4" w:space="0" w:color="auto"/>
              <w:right w:val="single" w:sz="4" w:space="0" w:color="auto"/>
            </w:tcBorders>
            <w:shd w:val="clear" w:color="auto" w:fill="auto"/>
            <w:vAlign w:val="center"/>
            <w:hideMark/>
          </w:tcPr>
          <w:p w14:paraId="07878F1E"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 </w:t>
            </w:r>
          </w:p>
        </w:tc>
      </w:tr>
      <w:tr w:rsidR="00791417" w:rsidRPr="00791417" w14:paraId="386EAF98" w14:textId="77777777" w:rsidTr="00791417">
        <w:trPr>
          <w:trHeight w:val="2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B27D84D"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2102</w:t>
            </w:r>
          </w:p>
        </w:tc>
        <w:tc>
          <w:tcPr>
            <w:tcW w:w="5760" w:type="dxa"/>
            <w:gridSpan w:val="2"/>
            <w:tcBorders>
              <w:top w:val="nil"/>
              <w:left w:val="nil"/>
              <w:bottom w:val="single" w:sz="4" w:space="0" w:color="auto"/>
              <w:right w:val="single" w:sz="4" w:space="0" w:color="auto"/>
            </w:tcBorders>
            <w:shd w:val="clear" w:color="auto" w:fill="auto"/>
            <w:vAlign w:val="center"/>
            <w:hideMark/>
          </w:tcPr>
          <w:p w14:paraId="32A1CB2E"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Variable superimposed back pressure</w:t>
            </w:r>
          </w:p>
        </w:tc>
        <w:tc>
          <w:tcPr>
            <w:tcW w:w="1200" w:type="dxa"/>
            <w:gridSpan w:val="2"/>
            <w:tcBorders>
              <w:top w:val="nil"/>
              <w:left w:val="nil"/>
              <w:bottom w:val="single" w:sz="4" w:space="0" w:color="auto"/>
              <w:right w:val="single" w:sz="4" w:space="0" w:color="auto"/>
            </w:tcBorders>
            <w:shd w:val="clear" w:color="auto" w:fill="auto"/>
            <w:vAlign w:val="center"/>
            <w:hideMark/>
          </w:tcPr>
          <w:p w14:paraId="03FC68F3" w14:textId="77777777" w:rsidR="00791417" w:rsidRPr="00791417" w:rsidRDefault="00791417" w:rsidP="00791417">
            <w:pPr>
              <w:spacing w:line="240" w:lineRule="auto"/>
              <w:jc w:val="center"/>
              <w:rPr>
                <w:rFonts w:ascii="Tahoma" w:hAnsi="Tahoma" w:cs="Tahoma"/>
                <w:sz w:val="18"/>
                <w:szCs w:val="18"/>
              </w:rPr>
            </w:pPr>
            <w:r w:rsidRPr="00791417">
              <w:rPr>
                <w:rFonts w:ascii="Tahoma" w:hAnsi="Tahoma" w:cs="Tahoma"/>
                <w:sz w:val="18"/>
                <w:szCs w:val="18"/>
              </w:rPr>
              <w:t> </w:t>
            </w:r>
          </w:p>
        </w:tc>
        <w:tc>
          <w:tcPr>
            <w:tcW w:w="1220" w:type="dxa"/>
            <w:gridSpan w:val="2"/>
            <w:tcBorders>
              <w:top w:val="nil"/>
              <w:left w:val="nil"/>
              <w:bottom w:val="single" w:sz="4" w:space="0" w:color="auto"/>
              <w:right w:val="single" w:sz="4" w:space="0" w:color="auto"/>
            </w:tcBorders>
            <w:shd w:val="clear" w:color="auto" w:fill="auto"/>
            <w:vAlign w:val="center"/>
            <w:hideMark/>
          </w:tcPr>
          <w:p w14:paraId="0552DF77"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 </w:t>
            </w:r>
          </w:p>
        </w:tc>
        <w:tc>
          <w:tcPr>
            <w:tcW w:w="1080" w:type="dxa"/>
            <w:tcBorders>
              <w:top w:val="nil"/>
              <w:left w:val="nil"/>
              <w:bottom w:val="single" w:sz="4" w:space="0" w:color="auto"/>
              <w:right w:val="single" w:sz="4" w:space="0" w:color="auto"/>
            </w:tcBorders>
            <w:shd w:val="clear" w:color="auto" w:fill="auto"/>
            <w:vAlign w:val="center"/>
            <w:hideMark/>
          </w:tcPr>
          <w:p w14:paraId="575379A6"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 </w:t>
            </w:r>
          </w:p>
        </w:tc>
      </w:tr>
      <w:tr w:rsidR="00791417" w:rsidRPr="00791417" w14:paraId="79A5B3C8" w14:textId="77777777" w:rsidTr="00791417">
        <w:trPr>
          <w:trHeight w:val="28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09532F57"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1103</w:t>
            </w:r>
          </w:p>
        </w:tc>
        <w:tc>
          <w:tcPr>
            <w:tcW w:w="5760" w:type="dxa"/>
            <w:gridSpan w:val="2"/>
            <w:tcBorders>
              <w:top w:val="nil"/>
              <w:left w:val="nil"/>
              <w:bottom w:val="single" w:sz="4" w:space="0" w:color="auto"/>
              <w:right w:val="single" w:sz="4" w:space="0" w:color="auto"/>
            </w:tcBorders>
            <w:shd w:val="clear" w:color="auto" w:fill="auto"/>
            <w:vAlign w:val="center"/>
            <w:hideMark/>
          </w:tcPr>
          <w:p w14:paraId="574BDD44"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Built up back pressure</w:t>
            </w:r>
          </w:p>
        </w:tc>
        <w:tc>
          <w:tcPr>
            <w:tcW w:w="1200" w:type="dxa"/>
            <w:gridSpan w:val="2"/>
            <w:tcBorders>
              <w:top w:val="nil"/>
              <w:left w:val="nil"/>
              <w:bottom w:val="single" w:sz="4" w:space="0" w:color="auto"/>
              <w:right w:val="single" w:sz="4" w:space="0" w:color="auto"/>
            </w:tcBorders>
            <w:shd w:val="clear" w:color="auto" w:fill="auto"/>
            <w:vAlign w:val="center"/>
            <w:hideMark/>
          </w:tcPr>
          <w:p w14:paraId="1474708B" w14:textId="77777777" w:rsidR="00791417" w:rsidRPr="00791417" w:rsidRDefault="00791417" w:rsidP="00791417">
            <w:pPr>
              <w:spacing w:line="240" w:lineRule="auto"/>
              <w:jc w:val="center"/>
              <w:rPr>
                <w:rFonts w:ascii="Tahoma" w:hAnsi="Tahoma" w:cs="Tahoma"/>
                <w:sz w:val="18"/>
                <w:szCs w:val="18"/>
              </w:rPr>
            </w:pPr>
            <w:proofErr w:type="spellStart"/>
            <w:r w:rsidRPr="00791417">
              <w:rPr>
                <w:rFonts w:ascii="Tahoma" w:hAnsi="Tahoma" w:cs="Tahoma"/>
                <w:sz w:val="18"/>
                <w:szCs w:val="18"/>
              </w:rPr>
              <w:t>pae</w:t>
            </w:r>
            <w:proofErr w:type="spellEnd"/>
          </w:p>
        </w:tc>
        <w:tc>
          <w:tcPr>
            <w:tcW w:w="1220" w:type="dxa"/>
            <w:gridSpan w:val="2"/>
            <w:tcBorders>
              <w:top w:val="nil"/>
              <w:left w:val="nil"/>
              <w:bottom w:val="single" w:sz="4" w:space="0" w:color="auto"/>
              <w:right w:val="single" w:sz="4" w:space="0" w:color="auto"/>
            </w:tcBorders>
            <w:shd w:val="clear" w:color="auto" w:fill="auto"/>
            <w:vAlign w:val="center"/>
            <w:hideMark/>
          </w:tcPr>
          <w:p w14:paraId="520E3B1E"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 </w:t>
            </w:r>
          </w:p>
        </w:tc>
        <w:tc>
          <w:tcPr>
            <w:tcW w:w="1080" w:type="dxa"/>
            <w:tcBorders>
              <w:top w:val="nil"/>
              <w:left w:val="nil"/>
              <w:bottom w:val="single" w:sz="4" w:space="0" w:color="auto"/>
              <w:right w:val="single" w:sz="4" w:space="0" w:color="auto"/>
            </w:tcBorders>
            <w:shd w:val="clear" w:color="auto" w:fill="auto"/>
            <w:vAlign w:val="center"/>
            <w:hideMark/>
          </w:tcPr>
          <w:p w14:paraId="06FED7B3"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 </w:t>
            </w:r>
          </w:p>
        </w:tc>
      </w:tr>
      <w:tr w:rsidR="00791417" w:rsidRPr="00791417" w14:paraId="31467245" w14:textId="77777777" w:rsidTr="00791417">
        <w:trPr>
          <w:trHeight w:val="2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4EF03FA"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1104</w:t>
            </w:r>
          </w:p>
        </w:tc>
        <w:tc>
          <w:tcPr>
            <w:tcW w:w="5760" w:type="dxa"/>
            <w:gridSpan w:val="2"/>
            <w:tcBorders>
              <w:top w:val="nil"/>
              <w:left w:val="nil"/>
              <w:bottom w:val="single" w:sz="4" w:space="0" w:color="auto"/>
              <w:right w:val="single" w:sz="4" w:space="0" w:color="auto"/>
            </w:tcBorders>
            <w:shd w:val="clear" w:color="auto" w:fill="auto"/>
            <w:vAlign w:val="center"/>
            <w:hideMark/>
          </w:tcPr>
          <w:p w14:paraId="407885A2"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Backpressure</w:t>
            </w:r>
          </w:p>
        </w:tc>
        <w:tc>
          <w:tcPr>
            <w:tcW w:w="1200" w:type="dxa"/>
            <w:gridSpan w:val="2"/>
            <w:tcBorders>
              <w:top w:val="nil"/>
              <w:left w:val="nil"/>
              <w:bottom w:val="single" w:sz="4" w:space="0" w:color="auto"/>
              <w:right w:val="single" w:sz="4" w:space="0" w:color="auto"/>
            </w:tcBorders>
            <w:shd w:val="clear" w:color="auto" w:fill="auto"/>
            <w:vAlign w:val="center"/>
            <w:hideMark/>
          </w:tcPr>
          <w:p w14:paraId="6AAB5C55" w14:textId="77777777" w:rsidR="00791417" w:rsidRPr="00791417" w:rsidRDefault="00791417" w:rsidP="00791417">
            <w:pPr>
              <w:spacing w:line="240" w:lineRule="auto"/>
              <w:jc w:val="center"/>
              <w:rPr>
                <w:rFonts w:ascii="Tahoma" w:hAnsi="Tahoma" w:cs="Tahoma"/>
                <w:sz w:val="18"/>
                <w:szCs w:val="18"/>
              </w:rPr>
            </w:pPr>
            <w:r w:rsidRPr="00791417">
              <w:rPr>
                <w:rFonts w:ascii="Tahoma" w:hAnsi="Tahoma" w:cs="Tahoma"/>
                <w:sz w:val="18"/>
                <w:szCs w:val="18"/>
              </w:rPr>
              <w:t> </w:t>
            </w:r>
          </w:p>
        </w:tc>
        <w:tc>
          <w:tcPr>
            <w:tcW w:w="1220" w:type="dxa"/>
            <w:gridSpan w:val="2"/>
            <w:tcBorders>
              <w:top w:val="nil"/>
              <w:left w:val="nil"/>
              <w:bottom w:val="single" w:sz="4" w:space="0" w:color="auto"/>
              <w:right w:val="single" w:sz="4" w:space="0" w:color="auto"/>
            </w:tcBorders>
            <w:shd w:val="clear" w:color="auto" w:fill="auto"/>
            <w:vAlign w:val="center"/>
            <w:hideMark/>
          </w:tcPr>
          <w:p w14:paraId="4B0229D5"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 </w:t>
            </w:r>
          </w:p>
        </w:tc>
        <w:tc>
          <w:tcPr>
            <w:tcW w:w="1080" w:type="dxa"/>
            <w:tcBorders>
              <w:top w:val="nil"/>
              <w:left w:val="nil"/>
              <w:bottom w:val="single" w:sz="4" w:space="0" w:color="auto"/>
              <w:right w:val="single" w:sz="4" w:space="0" w:color="auto"/>
            </w:tcBorders>
            <w:shd w:val="clear" w:color="auto" w:fill="auto"/>
            <w:vAlign w:val="center"/>
            <w:hideMark/>
          </w:tcPr>
          <w:p w14:paraId="2D0B9B02"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 </w:t>
            </w:r>
          </w:p>
        </w:tc>
      </w:tr>
      <w:tr w:rsidR="00791417" w:rsidRPr="00791417" w14:paraId="374A9CD0" w14:textId="77777777" w:rsidTr="00791417">
        <w:trPr>
          <w:trHeight w:val="28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69A9309"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1105</w:t>
            </w:r>
          </w:p>
        </w:tc>
        <w:tc>
          <w:tcPr>
            <w:tcW w:w="5760" w:type="dxa"/>
            <w:gridSpan w:val="2"/>
            <w:tcBorders>
              <w:top w:val="nil"/>
              <w:left w:val="nil"/>
              <w:bottom w:val="single" w:sz="4" w:space="0" w:color="auto"/>
              <w:right w:val="single" w:sz="4" w:space="0" w:color="auto"/>
            </w:tcBorders>
            <w:shd w:val="clear" w:color="auto" w:fill="auto"/>
            <w:vAlign w:val="center"/>
            <w:hideMark/>
          </w:tcPr>
          <w:p w14:paraId="2307B589"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Overpressure</w:t>
            </w:r>
          </w:p>
        </w:tc>
        <w:tc>
          <w:tcPr>
            <w:tcW w:w="1200" w:type="dxa"/>
            <w:gridSpan w:val="2"/>
            <w:tcBorders>
              <w:top w:val="nil"/>
              <w:left w:val="nil"/>
              <w:bottom w:val="single" w:sz="4" w:space="0" w:color="auto"/>
              <w:right w:val="single" w:sz="4" w:space="0" w:color="auto"/>
            </w:tcBorders>
            <w:shd w:val="clear" w:color="auto" w:fill="auto"/>
            <w:vAlign w:val="center"/>
            <w:hideMark/>
          </w:tcPr>
          <w:p w14:paraId="79CC0695" w14:textId="77777777" w:rsidR="00791417" w:rsidRPr="00791417" w:rsidRDefault="00791417" w:rsidP="00791417">
            <w:pPr>
              <w:spacing w:line="240" w:lineRule="auto"/>
              <w:jc w:val="center"/>
              <w:rPr>
                <w:rFonts w:ascii="Tahoma" w:hAnsi="Tahoma" w:cs="Tahoma"/>
                <w:sz w:val="18"/>
                <w:szCs w:val="18"/>
              </w:rPr>
            </w:pPr>
            <w:proofErr w:type="spellStart"/>
            <w:r w:rsidRPr="00791417">
              <w:rPr>
                <w:rFonts w:ascii="Tahoma" w:hAnsi="Tahoma" w:cs="Tahoma"/>
                <w:sz w:val="18"/>
                <w:szCs w:val="18"/>
              </w:rPr>
              <w:t>dp</w:t>
            </w:r>
            <w:proofErr w:type="spellEnd"/>
          </w:p>
        </w:tc>
        <w:tc>
          <w:tcPr>
            <w:tcW w:w="1220" w:type="dxa"/>
            <w:gridSpan w:val="2"/>
            <w:tcBorders>
              <w:top w:val="nil"/>
              <w:left w:val="nil"/>
              <w:bottom w:val="single" w:sz="4" w:space="0" w:color="auto"/>
              <w:right w:val="single" w:sz="4" w:space="0" w:color="auto"/>
            </w:tcBorders>
            <w:shd w:val="clear" w:color="auto" w:fill="auto"/>
            <w:vAlign w:val="center"/>
            <w:hideMark/>
          </w:tcPr>
          <w:p w14:paraId="23257CB7"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10</w:t>
            </w:r>
          </w:p>
        </w:tc>
        <w:tc>
          <w:tcPr>
            <w:tcW w:w="1080" w:type="dxa"/>
            <w:tcBorders>
              <w:top w:val="nil"/>
              <w:left w:val="nil"/>
              <w:bottom w:val="single" w:sz="4" w:space="0" w:color="auto"/>
              <w:right w:val="single" w:sz="4" w:space="0" w:color="auto"/>
            </w:tcBorders>
            <w:shd w:val="clear" w:color="auto" w:fill="auto"/>
            <w:vAlign w:val="center"/>
            <w:hideMark/>
          </w:tcPr>
          <w:p w14:paraId="702E323F"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w:t>
            </w:r>
          </w:p>
        </w:tc>
      </w:tr>
      <w:tr w:rsidR="00791417" w:rsidRPr="00791417" w14:paraId="36BBA6EF" w14:textId="77777777" w:rsidTr="00791417">
        <w:trPr>
          <w:trHeight w:val="2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46EB034"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1106</w:t>
            </w:r>
          </w:p>
        </w:tc>
        <w:tc>
          <w:tcPr>
            <w:tcW w:w="5760" w:type="dxa"/>
            <w:gridSpan w:val="2"/>
            <w:tcBorders>
              <w:top w:val="nil"/>
              <w:left w:val="nil"/>
              <w:bottom w:val="single" w:sz="4" w:space="0" w:color="auto"/>
              <w:right w:val="single" w:sz="4" w:space="0" w:color="auto"/>
            </w:tcBorders>
            <w:shd w:val="clear" w:color="auto" w:fill="auto"/>
            <w:vAlign w:val="center"/>
            <w:hideMark/>
          </w:tcPr>
          <w:p w14:paraId="656A9028"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Environmental pressure</w:t>
            </w:r>
          </w:p>
        </w:tc>
        <w:tc>
          <w:tcPr>
            <w:tcW w:w="1200" w:type="dxa"/>
            <w:gridSpan w:val="2"/>
            <w:tcBorders>
              <w:top w:val="nil"/>
              <w:left w:val="nil"/>
              <w:bottom w:val="single" w:sz="4" w:space="0" w:color="auto"/>
              <w:right w:val="single" w:sz="4" w:space="0" w:color="auto"/>
            </w:tcBorders>
            <w:shd w:val="clear" w:color="auto" w:fill="auto"/>
            <w:vAlign w:val="center"/>
            <w:hideMark/>
          </w:tcPr>
          <w:p w14:paraId="4429437F" w14:textId="77777777" w:rsidR="00791417" w:rsidRPr="00791417" w:rsidRDefault="00791417" w:rsidP="00791417">
            <w:pPr>
              <w:spacing w:line="240" w:lineRule="auto"/>
              <w:jc w:val="center"/>
              <w:rPr>
                <w:rFonts w:ascii="Tahoma" w:hAnsi="Tahoma" w:cs="Tahoma"/>
                <w:sz w:val="18"/>
                <w:szCs w:val="18"/>
              </w:rPr>
            </w:pPr>
            <w:proofErr w:type="spellStart"/>
            <w:r w:rsidRPr="00791417">
              <w:rPr>
                <w:rFonts w:ascii="Tahoma" w:hAnsi="Tahoma" w:cs="Tahoma"/>
                <w:sz w:val="18"/>
                <w:szCs w:val="18"/>
              </w:rPr>
              <w:t>pu</w:t>
            </w:r>
            <w:proofErr w:type="spellEnd"/>
          </w:p>
        </w:tc>
        <w:tc>
          <w:tcPr>
            <w:tcW w:w="1220" w:type="dxa"/>
            <w:gridSpan w:val="2"/>
            <w:tcBorders>
              <w:top w:val="nil"/>
              <w:left w:val="nil"/>
              <w:bottom w:val="single" w:sz="4" w:space="0" w:color="auto"/>
              <w:right w:val="single" w:sz="4" w:space="0" w:color="auto"/>
            </w:tcBorders>
            <w:shd w:val="clear" w:color="auto" w:fill="auto"/>
            <w:vAlign w:val="center"/>
            <w:hideMark/>
          </w:tcPr>
          <w:p w14:paraId="7E0F275D"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1.013</w:t>
            </w:r>
          </w:p>
        </w:tc>
        <w:tc>
          <w:tcPr>
            <w:tcW w:w="1080" w:type="dxa"/>
            <w:tcBorders>
              <w:top w:val="nil"/>
              <w:left w:val="nil"/>
              <w:bottom w:val="single" w:sz="4" w:space="0" w:color="auto"/>
              <w:right w:val="single" w:sz="4" w:space="0" w:color="auto"/>
            </w:tcBorders>
            <w:shd w:val="clear" w:color="auto" w:fill="auto"/>
            <w:vAlign w:val="center"/>
            <w:hideMark/>
          </w:tcPr>
          <w:p w14:paraId="26661EE3"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bar</w:t>
            </w:r>
          </w:p>
        </w:tc>
      </w:tr>
      <w:tr w:rsidR="00791417" w:rsidRPr="00791417" w14:paraId="406862C8" w14:textId="77777777" w:rsidTr="00791417">
        <w:trPr>
          <w:trHeight w:val="28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7FFE8B4"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1107</w:t>
            </w:r>
          </w:p>
        </w:tc>
        <w:tc>
          <w:tcPr>
            <w:tcW w:w="5760" w:type="dxa"/>
            <w:gridSpan w:val="2"/>
            <w:tcBorders>
              <w:top w:val="nil"/>
              <w:left w:val="nil"/>
              <w:bottom w:val="single" w:sz="4" w:space="0" w:color="auto"/>
              <w:right w:val="single" w:sz="4" w:space="0" w:color="auto"/>
            </w:tcBorders>
            <w:shd w:val="clear" w:color="auto" w:fill="auto"/>
            <w:vAlign w:val="center"/>
            <w:hideMark/>
          </w:tcPr>
          <w:p w14:paraId="0F8F1EFB"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Relieving Temperature</w:t>
            </w:r>
          </w:p>
        </w:tc>
        <w:tc>
          <w:tcPr>
            <w:tcW w:w="1200" w:type="dxa"/>
            <w:gridSpan w:val="2"/>
            <w:tcBorders>
              <w:top w:val="nil"/>
              <w:left w:val="nil"/>
              <w:bottom w:val="single" w:sz="4" w:space="0" w:color="auto"/>
              <w:right w:val="single" w:sz="4" w:space="0" w:color="auto"/>
            </w:tcBorders>
            <w:shd w:val="clear" w:color="auto" w:fill="auto"/>
            <w:vAlign w:val="center"/>
            <w:hideMark/>
          </w:tcPr>
          <w:p w14:paraId="00A431A5" w14:textId="77777777" w:rsidR="00791417" w:rsidRPr="00791417" w:rsidRDefault="00791417" w:rsidP="00791417">
            <w:pPr>
              <w:spacing w:line="240" w:lineRule="auto"/>
              <w:jc w:val="center"/>
              <w:rPr>
                <w:rFonts w:ascii="Tahoma" w:hAnsi="Tahoma" w:cs="Tahoma"/>
                <w:sz w:val="18"/>
                <w:szCs w:val="18"/>
              </w:rPr>
            </w:pPr>
            <w:r w:rsidRPr="00791417">
              <w:rPr>
                <w:rFonts w:ascii="Tahoma" w:hAnsi="Tahoma" w:cs="Tahoma"/>
                <w:sz w:val="18"/>
                <w:szCs w:val="18"/>
              </w:rPr>
              <w:t>T</w:t>
            </w:r>
          </w:p>
        </w:tc>
        <w:tc>
          <w:tcPr>
            <w:tcW w:w="1220" w:type="dxa"/>
            <w:gridSpan w:val="2"/>
            <w:tcBorders>
              <w:top w:val="nil"/>
              <w:left w:val="nil"/>
              <w:bottom w:val="single" w:sz="4" w:space="0" w:color="auto"/>
              <w:right w:val="single" w:sz="4" w:space="0" w:color="auto"/>
            </w:tcBorders>
            <w:shd w:val="clear" w:color="auto" w:fill="auto"/>
            <w:vAlign w:val="center"/>
            <w:hideMark/>
          </w:tcPr>
          <w:p w14:paraId="36112BBB"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35</w:t>
            </w:r>
          </w:p>
        </w:tc>
        <w:tc>
          <w:tcPr>
            <w:tcW w:w="1080" w:type="dxa"/>
            <w:tcBorders>
              <w:top w:val="nil"/>
              <w:left w:val="nil"/>
              <w:bottom w:val="single" w:sz="4" w:space="0" w:color="auto"/>
              <w:right w:val="single" w:sz="4" w:space="0" w:color="auto"/>
            </w:tcBorders>
            <w:shd w:val="clear" w:color="auto" w:fill="auto"/>
            <w:vAlign w:val="center"/>
            <w:hideMark/>
          </w:tcPr>
          <w:p w14:paraId="4BC785E4"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°C</w:t>
            </w:r>
          </w:p>
        </w:tc>
      </w:tr>
      <w:tr w:rsidR="00791417" w:rsidRPr="00791417" w14:paraId="24AA70B8" w14:textId="77777777" w:rsidTr="00791417">
        <w:trPr>
          <w:trHeight w:val="2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FA25C28"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1111</w:t>
            </w:r>
          </w:p>
        </w:tc>
        <w:tc>
          <w:tcPr>
            <w:tcW w:w="5760" w:type="dxa"/>
            <w:gridSpan w:val="2"/>
            <w:tcBorders>
              <w:top w:val="nil"/>
              <w:left w:val="nil"/>
              <w:bottom w:val="single" w:sz="4" w:space="0" w:color="auto"/>
              <w:right w:val="single" w:sz="4" w:space="0" w:color="auto"/>
            </w:tcBorders>
            <w:shd w:val="clear" w:color="auto" w:fill="auto"/>
            <w:vAlign w:val="center"/>
            <w:hideMark/>
          </w:tcPr>
          <w:p w14:paraId="12B67201"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Operating Temperature</w:t>
            </w:r>
          </w:p>
        </w:tc>
        <w:tc>
          <w:tcPr>
            <w:tcW w:w="1200" w:type="dxa"/>
            <w:gridSpan w:val="2"/>
            <w:tcBorders>
              <w:top w:val="nil"/>
              <w:left w:val="nil"/>
              <w:bottom w:val="single" w:sz="4" w:space="0" w:color="auto"/>
              <w:right w:val="single" w:sz="4" w:space="0" w:color="auto"/>
            </w:tcBorders>
            <w:shd w:val="clear" w:color="auto" w:fill="auto"/>
            <w:vAlign w:val="center"/>
            <w:hideMark/>
          </w:tcPr>
          <w:p w14:paraId="7C40536C" w14:textId="77777777" w:rsidR="00791417" w:rsidRPr="00791417" w:rsidRDefault="00791417" w:rsidP="00791417">
            <w:pPr>
              <w:spacing w:line="240" w:lineRule="auto"/>
              <w:jc w:val="center"/>
              <w:rPr>
                <w:rFonts w:ascii="Tahoma" w:hAnsi="Tahoma" w:cs="Tahoma"/>
                <w:sz w:val="18"/>
                <w:szCs w:val="18"/>
              </w:rPr>
            </w:pPr>
            <w:r w:rsidRPr="00791417">
              <w:rPr>
                <w:rFonts w:ascii="Tahoma" w:hAnsi="Tahoma" w:cs="Tahoma"/>
                <w:sz w:val="18"/>
                <w:szCs w:val="18"/>
              </w:rPr>
              <w:t> </w:t>
            </w:r>
          </w:p>
        </w:tc>
        <w:tc>
          <w:tcPr>
            <w:tcW w:w="1220" w:type="dxa"/>
            <w:gridSpan w:val="2"/>
            <w:tcBorders>
              <w:top w:val="nil"/>
              <w:left w:val="nil"/>
              <w:bottom w:val="single" w:sz="4" w:space="0" w:color="auto"/>
              <w:right w:val="single" w:sz="4" w:space="0" w:color="auto"/>
            </w:tcBorders>
            <w:shd w:val="clear" w:color="auto" w:fill="auto"/>
            <w:vAlign w:val="center"/>
            <w:hideMark/>
          </w:tcPr>
          <w:p w14:paraId="4ACD45E1"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30</w:t>
            </w:r>
          </w:p>
        </w:tc>
        <w:tc>
          <w:tcPr>
            <w:tcW w:w="1080" w:type="dxa"/>
            <w:tcBorders>
              <w:top w:val="nil"/>
              <w:left w:val="nil"/>
              <w:bottom w:val="single" w:sz="4" w:space="0" w:color="auto"/>
              <w:right w:val="single" w:sz="4" w:space="0" w:color="auto"/>
            </w:tcBorders>
            <w:shd w:val="clear" w:color="auto" w:fill="auto"/>
            <w:vAlign w:val="center"/>
            <w:hideMark/>
          </w:tcPr>
          <w:p w14:paraId="3FFE9517"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°C</w:t>
            </w:r>
          </w:p>
        </w:tc>
      </w:tr>
      <w:tr w:rsidR="00791417" w:rsidRPr="00791417" w14:paraId="64F99963" w14:textId="77777777" w:rsidTr="00791417">
        <w:trPr>
          <w:trHeight w:val="28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9B302C2"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1108</w:t>
            </w:r>
          </w:p>
        </w:tc>
        <w:tc>
          <w:tcPr>
            <w:tcW w:w="5760" w:type="dxa"/>
            <w:gridSpan w:val="2"/>
            <w:tcBorders>
              <w:top w:val="nil"/>
              <w:left w:val="nil"/>
              <w:bottom w:val="single" w:sz="4" w:space="0" w:color="auto"/>
              <w:right w:val="single" w:sz="4" w:space="0" w:color="auto"/>
            </w:tcBorders>
            <w:shd w:val="clear" w:color="auto" w:fill="auto"/>
            <w:vAlign w:val="center"/>
            <w:hideMark/>
          </w:tcPr>
          <w:p w14:paraId="237DA3FF"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 xml:space="preserve">Required </w:t>
            </w:r>
            <w:proofErr w:type="spellStart"/>
            <w:r w:rsidRPr="00791417">
              <w:rPr>
                <w:rFonts w:ascii="Tahoma" w:hAnsi="Tahoma" w:cs="Tahoma"/>
                <w:sz w:val="18"/>
                <w:szCs w:val="18"/>
              </w:rPr>
              <w:t>massflow</w:t>
            </w:r>
            <w:proofErr w:type="spellEnd"/>
          </w:p>
        </w:tc>
        <w:tc>
          <w:tcPr>
            <w:tcW w:w="1200" w:type="dxa"/>
            <w:gridSpan w:val="2"/>
            <w:tcBorders>
              <w:top w:val="nil"/>
              <w:left w:val="nil"/>
              <w:bottom w:val="single" w:sz="4" w:space="0" w:color="auto"/>
              <w:right w:val="single" w:sz="4" w:space="0" w:color="auto"/>
            </w:tcBorders>
            <w:shd w:val="clear" w:color="auto" w:fill="auto"/>
            <w:vAlign w:val="center"/>
            <w:hideMark/>
          </w:tcPr>
          <w:p w14:paraId="2609271C" w14:textId="77777777" w:rsidR="00791417" w:rsidRPr="00791417" w:rsidRDefault="00791417" w:rsidP="00791417">
            <w:pPr>
              <w:spacing w:line="240" w:lineRule="auto"/>
              <w:jc w:val="center"/>
              <w:rPr>
                <w:rFonts w:ascii="Tahoma" w:hAnsi="Tahoma" w:cs="Tahoma"/>
                <w:sz w:val="18"/>
                <w:szCs w:val="18"/>
              </w:rPr>
            </w:pPr>
            <w:proofErr w:type="spellStart"/>
            <w:r w:rsidRPr="00791417">
              <w:rPr>
                <w:rFonts w:ascii="Tahoma" w:hAnsi="Tahoma" w:cs="Tahoma"/>
                <w:sz w:val="18"/>
                <w:szCs w:val="18"/>
              </w:rPr>
              <w:t>qm,ab</w:t>
            </w:r>
            <w:proofErr w:type="spellEnd"/>
          </w:p>
        </w:tc>
        <w:tc>
          <w:tcPr>
            <w:tcW w:w="1220" w:type="dxa"/>
            <w:gridSpan w:val="2"/>
            <w:tcBorders>
              <w:top w:val="nil"/>
              <w:left w:val="nil"/>
              <w:bottom w:val="single" w:sz="4" w:space="0" w:color="auto"/>
              <w:right w:val="single" w:sz="4" w:space="0" w:color="auto"/>
            </w:tcBorders>
            <w:shd w:val="clear" w:color="auto" w:fill="auto"/>
            <w:vAlign w:val="center"/>
            <w:hideMark/>
          </w:tcPr>
          <w:p w14:paraId="482E1CDC"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6.375</w:t>
            </w:r>
          </w:p>
        </w:tc>
        <w:tc>
          <w:tcPr>
            <w:tcW w:w="1080" w:type="dxa"/>
            <w:tcBorders>
              <w:top w:val="nil"/>
              <w:left w:val="nil"/>
              <w:bottom w:val="single" w:sz="4" w:space="0" w:color="auto"/>
              <w:right w:val="single" w:sz="4" w:space="0" w:color="auto"/>
            </w:tcBorders>
            <w:shd w:val="clear" w:color="auto" w:fill="auto"/>
            <w:vAlign w:val="center"/>
            <w:hideMark/>
          </w:tcPr>
          <w:p w14:paraId="2C160CE6"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t/h</w:t>
            </w:r>
          </w:p>
        </w:tc>
      </w:tr>
      <w:tr w:rsidR="00791417" w:rsidRPr="00791417" w14:paraId="17EB9DF2" w14:textId="77777777" w:rsidTr="00791417">
        <w:trPr>
          <w:trHeight w:val="2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67E4FE4"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1109</w:t>
            </w:r>
          </w:p>
        </w:tc>
        <w:tc>
          <w:tcPr>
            <w:tcW w:w="5760" w:type="dxa"/>
            <w:gridSpan w:val="2"/>
            <w:tcBorders>
              <w:top w:val="nil"/>
              <w:left w:val="nil"/>
              <w:bottom w:val="single" w:sz="4" w:space="0" w:color="auto"/>
              <w:right w:val="single" w:sz="4" w:space="0" w:color="auto"/>
            </w:tcBorders>
            <w:shd w:val="clear" w:color="auto" w:fill="auto"/>
            <w:vAlign w:val="center"/>
            <w:hideMark/>
          </w:tcPr>
          <w:p w14:paraId="46CBD15E"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Volume flow to be discharged (working condition)</w:t>
            </w:r>
          </w:p>
        </w:tc>
        <w:tc>
          <w:tcPr>
            <w:tcW w:w="1200" w:type="dxa"/>
            <w:gridSpan w:val="2"/>
            <w:tcBorders>
              <w:top w:val="nil"/>
              <w:left w:val="nil"/>
              <w:bottom w:val="single" w:sz="4" w:space="0" w:color="auto"/>
              <w:right w:val="single" w:sz="4" w:space="0" w:color="auto"/>
            </w:tcBorders>
            <w:shd w:val="clear" w:color="auto" w:fill="auto"/>
            <w:vAlign w:val="center"/>
            <w:hideMark/>
          </w:tcPr>
          <w:p w14:paraId="142BE070" w14:textId="77777777" w:rsidR="00791417" w:rsidRPr="00791417" w:rsidRDefault="00791417" w:rsidP="00791417">
            <w:pPr>
              <w:spacing w:line="240" w:lineRule="auto"/>
              <w:jc w:val="center"/>
              <w:rPr>
                <w:rFonts w:ascii="Tahoma" w:hAnsi="Tahoma" w:cs="Tahoma"/>
                <w:sz w:val="18"/>
                <w:szCs w:val="18"/>
              </w:rPr>
            </w:pPr>
            <w:proofErr w:type="spellStart"/>
            <w:r w:rsidRPr="00791417">
              <w:rPr>
                <w:rFonts w:ascii="Tahoma" w:hAnsi="Tahoma" w:cs="Tahoma"/>
                <w:sz w:val="18"/>
                <w:szCs w:val="18"/>
              </w:rPr>
              <w:t>qvb,ab</w:t>
            </w:r>
            <w:proofErr w:type="spellEnd"/>
          </w:p>
        </w:tc>
        <w:tc>
          <w:tcPr>
            <w:tcW w:w="1220" w:type="dxa"/>
            <w:gridSpan w:val="2"/>
            <w:tcBorders>
              <w:top w:val="nil"/>
              <w:left w:val="nil"/>
              <w:bottom w:val="single" w:sz="4" w:space="0" w:color="auto"/>
              <w:right w:val="single" w:sz="4" w:space="0" w:color="auto"/>
            </w:tcBorders>
            <w:shd w:val="clear" w:color="auto" w:fill="auto"/>
            <w:vAlign w:val="center"/>
            <w:hideMark/>
          </w:tcPr>
          <w:p w14:paraId="724DE1A1"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7.5</w:t>
            </w:r>
          </w:p>
        </w:tc>
        <w:tc>
          <w:tcPr>
            <w:tcW w:w="1080" w:type="dxa"/>
            <w:tcBorders>
              <w:top w:val="nil"/>
              <w:left w:val="nil"/>
              <w:bottom w:val="single" w:sz="4" w:space="0" w:color="auto"/>
              <w:right w:val="single" w:sz="4" w:space="0" w:color="auto"/>
            </w:tcBorders>
            <w:shd w:val="clear" w:color="auto" w:fill="auto"/>
            <w:vAlign w:val="center"/>
            <w:hideMark/>
          </w:tcPr>
          <w:p w14:paraId="30D5DF7D"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m³/h</w:t>
            </w:r>
          </w:p>
        </w:tc>
      </w:tr>
      <w:tr w:rsidR="00791417" w:rsidRPr="00791417" w14:paraId="21DDC6D1" w14:textId="77777777" w:rsidTr="00791417">
        <w:trPr>
          <w:trHeight w:val="259"/>
        </w:trPr>
        <w:tc>
          <w:tcPr>
            <w:tcW w:w="9900" w:type="dxa"/>
            <w:gridSpan w:val="8"/>
            <w:tcBorders>
              <w:top w:val="nil"/>
              <w:left w:val="nil"/>
              <w:bottom w:val="nil"/>
              <w:right w:val="nil"/>
            </w:tcBorders>
            <w:shd w:val="clear" w:color="auto" w:fill="auto"/>
            <w:hideMark/>
          </w:tcPr>
          <w:p w14:paraId="45171718" w14:textId="77777777" w:rsidR="00791417" w:rsidRPr="00791417" w:rsidRDefault="00791417" w:rsidP="00791417">
            <w:pPr>
              <w:spacing w:line="240" w:lineRule="auto"/>
              <w:jc w:val="left"/>
              <w:rPr>
                <w:rFonts w:ascii="Tahoma" w:hAnsi="Tahoma" w:cs="Tahoma"/>
                <w:sz w:val="18"/>
                <w:szCs w:val="18"/>
              </w:rPr>
            </w:pPr>
          </w:p>
        </w:tc>
      </w:tr>
      <w:tr w:rsidR="00791417" w:rsidRPr="00791417" w14:paraId="11AD4AFF" w14:textId="77777777" w:rsidTr="00791417">
        <w:trPr>
          <w:trHeight w:val="274"/>
        </w:trPr>
        <w:tc>
          <w:tcPr>
            <w:tcW w:w="9900" w:type="dxa"/>
            <w:gridSpan w:val="8"/>
            <w:tcBorders>
              <w:top w:val="single" w:sz="4" w:space="0" w:color="auto"/>
              <w:left w:val="single" w:sz="4" w:space="0" w:color="auto"/>
              <w:bottom w:val="nil"/>
              <w:right w:val="single" w:sz="4" w:space="0" w:color="auto"/>
            </w:tcBorders>
            <w:shd w:val="clear" w:color="000000" w:fill="C0C0C0"/>
            <w:vAlign w:val="center"/>
            <w:hideMark/>
          </w:tcPr>
          <w:p w14:paraId="54210442" w14:textId="77777777" w:rsidR="00791417" w:rsidRPr="00791417" w:rsidRDefault="00791417" w:rsidP="00791417">
            <w:pPr>
              <w:spacing w:line="240" w:lineRule="auto"/>
              <w:jc w:val="left"/>
              <w:rPr>
                <w:rFonts w:ascii="Tahoma" w:hAnsi="Tahoma" w:cs="Tahoma"/>
                <w:b/>
                <w:bCs/>
                <w:sz w:val="18"/>
                <w:szCs w:val="18"/>
              </w:rPr>
            </w:pPr>
            <w:r w:rsidRPr="00791417">
              <w:rPr>
                <w:rFonts w:ascii="Tahoma" w:hAnsi="Tahoma" w:cs="Tahoma"/>
                <w:b/>
                <w:bCs/>
                <w:sz w:val="18"/>
                <w:szCs w:val="18"/>
              </w:rPr>
              <w:t>Sizing - Calculation</w:t>
            </w:r>
          </w:p>
        </w:tc>
      </w:tr>
      <w:tr w:rsidR="00791417" w:rsidRPr="00791417" w14:paraId="1707E98E" w14:textId="77777777" w:rsidTr="00791417">
        <w:trPr>
          <w:trHeight w:val="304"/>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22C525"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1200</w:t>
            </w:r>
          </w:p>
        </w:tc>
        <w:tc>
          <w:tcPr>
            <w:tcW w:w="5740" w:type="dxa"/>
            <w:tcBorders>
              <w:top w:val="single" w:sz="4" w:space="0" w:color="auto"/>
              <w:left w:val="nil"/>
              <w:bottom w:val="single" w:sz="4" w:space="0" w:color="auto"/>
              <w:right w:val="single" w:sz="4" w:space="0" w:color="auto"/>
            </w:tcBorders>
            <w:shd w:val="clear" w:color="auto" w:fill="auto"/>
            <w:vAlign w:val="center"/>
            <w:hideMark/>
          </w:tcPr>
          <w:p w14:paraId="10F1F23D"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 xml:space="preserve">Certified </w:t>
            </w:r>
            <w:proofErr w:type="spellStart"/>
            <w:r w:rsidRPr="00791417">
              <w:rPr>
                <w:rFonts w:ascii="Tahoma" w:hAnsi="Tahoma" w:cs="Tahoma"/>
                <w:sz w:val="18"/>
                <w:szCs w:val="18"/>
              </w:rPr>
              <w:t>massflow</w:t>
            </w:r>
            <w:proofErr w:type="spellEnd"/>
          </w:p>
        </w:tc>
        <w:tc>
          <w:tcPr>
            <w:tcW w:w="1160" w:type="dxa"/>
            <w:gridSpan w:val="2"/>
            <w:tcBorders>
              <w:top w:val="single" w:sz="4" w:space="0" w:color="auto"/>
              <w:left w:val="nil"/>
              <w:bottom w:val="single" w:sz="4" w:space="0" w:color="auto"/>
              <w:right w:val="single" w:sz="4" w:space="0" w:color="auto"/>
            </w:tcBorders>
            <w:shd w:val="clear" w:color="auto" w:fill="auto"/>
            <w:vAlign w:val="center"/>
            <w:hideMark/>
          </w:tcPr>
          <w:p w14:paraId="2CE6C0D0" w14:textId="77777777" w:rsidR="00791417" w:rsidRPr="00791417" w:rsidRDefault="00791417" w:rsidP="00791417">
            <w:pPr>
              <w:spacing w:line="240" w:lineRule="auto"/>
              <w:jc w:val="center"/>
              <w:rPr>
                <w:rFonts w:ascii="Tahoma" w:hAnsi="Tahoma" w:cs="Tahoma"/>
                <w:sz w:val="18"/>
                <w:szCs w:val="18"/>
              </w:rPr>
            </w:pPr>
            <w:proofErr w:type="spellStart"/>
            <w:r w:rsidRPr="00791417">
              <w:rPr>
                <w:rFonts w:ascii="Tahoma" w:hAnsi="Tahoma" w:cs="Tahoma"/>
                <w:sz w:val="18"/>
                <w:szCs w:val="18"/>
              </w:rPr>
              <w:t>qm,zu</w:t>
            </w:r>
            <w:proofErr w:type="spellEnd"/>
          </w:p>
        </w:tc>
        <w:tc>
          <w:tcPr>
            <w:tcW w:w="1180" w:type="dxa"/>
            <w:gridSpan w:val="2"/>
            <w:tcBorders>
              <w:top w:val="single" w:sz="4" w:space="0" w:color="auto"/>
              <w:left w:val="nil"/>
              <w:bottom w:val="single" w:sz="4" w:space="0" w:color="auto"/>
              <w:right w:val="single" w:sz="4" w:space="0" w:color="auto"/>
            </w:tcBorders>
            <w:shd w:val="clear" w:color="auto" w:fill="auto"/>
            <w:vAlign w:val="center"/>
            <w:hideMark/>
          </w:tcPr>
          <w:p w14:paraId="2B7FBD50"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28187.015</w:t>
            </w:r>
          </w:p>
        </w:tc>
        <w:tc>
          <w:tcPr>
            <w:tcW w:w="1180" w:type="dxa"/>
            <w:gridSpan w:val="2"/>
            <w:tcBorders>
              <w:top w:val="single" w:sz="4" w:space="0" w:color="auto"/>
              <w:left w:val="nil"/>
              <w:bottom w:val="single" w:sz="4" w:space="0" w:color="auto"/>
              <w:right w:val="single" w:sz="4" w:space="0" w:color="auto"/>
            </w:tcBorders>
            <w:shd w:val="clear" w:color="auto" w:fill="auto"/>
            <w:vAlign w:val="center"/>
            <w:hideMark/>
          </w:tcPr>
          <w:p w14:paraId="5E8E600E"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kg/h</w:t>
            </w:r>
          </w:p>
        </w:tc>
      </w:tr>
      <w:tr w:rsidR="00791417" w:rsidRPr="00791417" w14:paraId="6A92E009" w14:textId="77777777" w:rsidTr="00791417">
        <w:trPr>
          <w:trHeight w:val="2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597B8B7"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1201</w:t>
            </w:r>
          </w:p>
        </w:tc>
        <w:tc>
          <w:tcPr>
            <w:tcW w:w="5740" w:type="dxa"/>
            <w:tcBorders>
              <w:top w:val="nil"/>
              <w:left w:val="nil"/>
              <w:bottom w:val="single" w:sz="4" w:space="0" w:color="auto"/>
              <w:right w:val="single" w:sz="4" w:space="0" w:color="auto"/>
            </w:tcBorders>
            <w:shd w:val="clear" w:color="auto" w:fill="auto"/>
            <w:vAlign w:val="center"/>
            <w:hideMark/>
          </w:tcPr>
          <w:p w14:paraId="48960CF0"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 xml:space="preserve">Certified </w:t>
            </w:r>
            <w:proofErr w:type="spellStart"/>
            <w:r w:rsidRPr="00791417">
              <w:rPr>
                <w:rFonts w:ascii="Tahoma" w:hAnsi="Tahoma" w:cs="Tahoma"/>
                <w:sz w:val="18"/>
                <w:szCs w:val="18"/>
              </w:rPr>
              <w:t>volumeflow</w:t>
            </w:r>
            <w:proofErr w:type="spellEnd"/>
            <w:r w:rsidRPr="00791417">
              <w:rPr>
                <w:rFonts w:ascii="Tahoma" w:hAnsi="Tahoma" w:cs="Tahoma"/>
                <w:sz w:val="18"/>
                <w:szCs w:val="18"/>
              </w:rPr>
              <w:t xml:space="preserve"> (operating condition)</w:t>
            </w:r>
          </w:p>
        </w:tc>
        <w:tc>
          <w:tcPr>
            <w:tcW w:w="1160" w:type="dxa"/>
            <w:gridSpan w:val="2"/>
            <w:tcBorders>
              <w:top w:val="nil"/>
              <w:left w:val="nil"/>
              <w:bottom w:val="single" w:sz="4" w:space="0" w:color="auto"/>
              <w:right w:val="single" w:sz="4" w:space="0" w:color="auto"/>
            </w:tcBorders>
            <w:shd w:val="clear" w:color="auto" w:fill="auto"/>
            <w:vAlign w:val="center"/>
            <w:hideMark/>
          </w:tcPr>
          <w:p w14:paraId="3F7B1F77" w14:textId="77777777" w:rsidR="00791417" w:rsidRPr="00791417" w:rsidRDefault="00791417" w:rsidP="00791417">
            <w:pPr>
              <w:spacing w:line="240" w:lineRule="auto"/>
              <w:jc w:val="center"/>
              <w:rPr>
                <w:rFonts w:ascii="Tahoma" w:hAnsi="Tahoma" w:cs="Tahoma"/>
                <w:sz w:val="18"/>
                <w:szCs w:val="18"/>
              </w:rPr>
            </w:pPr>
            <w:proofErr w:type="spellStart"/>
            <w:r w:rsidRPr="00791417">
              <w:rPr>
                <w:rFonts w:ascii="Tahoma" w:hAnsi="Tahoma" w:cs="Tahoma"/>
                <w:sz w:val="18"/>
                <w:szCs w:val="18"/>
              </w:rPr>
              <w:t>qvb,zu</w:t>
            </w:r>
            <w:proofErr w:type="spellEnd"/>
          </w:p>
        </w:tc>
        <w:tc>
          <w:tcPr>
            <w:tcW w:w="1180" w:type="dxa"/>
            <w:gridSpan w:val="2"/>
            <w:tcBorders>
              <w:top w:val="nil"/>
              <w:left w:val="nil"/>
              <w:bottom w:val="single" w:sz="4" w:space="0" w:color="auto"/>
              <w:right w:val="single" w:sz="4" w:space="0" w:color="auto"/>
            </w:tcBorders>
            <w:shd w:val="clear" w:color="auto" w:fill="auto"/>
            <w:vAlign w:val="center"/>
            <w:hideMark/>
          </w:tcPr>
          <w:p w14:paraId="7172EE9F"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33.161</w:t>
            </w:r>
          </w:p>
        </w:tc>
        <w:tc>
          <w:tcPr>
            <w:tcW w:w="1180" w:type="dxa"/>
            <w:gridSpan w:val="2"/>
            <w:tcBorders>
              <w:top w:val="nil"/>
              <w:left w:val="nil"/>
              <w:bottom w:val="single" w:sz="4" w:space="0" w:color="auto"/>
              <w:right w:val="single" w:sz="4" w:space="0" w:color="auto"/>
            </w:tcBorders>
            <w:shd w:val="clear" w:color="auto" w:fill="auto"/>
            <w:vAlign w:val="center"/>
            <w:hideMark/>
          </w:tcPr>
          <w:p w14:paraId="61393428"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m³/h</w:t>
            </w:r>
          </w:p>
        </w:tc>
      </w:tr>
      <w:tr w:rsidR="00791417" w:rsidRPr="00791417" w14:paraId="3924E70C" w14:textId="77777777" w:rsidTr="00791417">
        <w:trPr>
          <w:trHeight w:val="28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FA99CA0"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1203</w:t>
            </w:r>
          </w:p>
        </w:tc>
        <w:tc>
          <w:tcPr>
            <w:tcW w:w="5740" w:type="dxa"/>
            <w:tcBorders>
              <w:top w:val="nil"/>
              <w:left w:val="nil"/>
              <w:bottom w:val="single" w:sz="4" w:space="0" w:color="auto"/>
              <w:right w:val="single" w:sz="4" w:space="0" w:color="auto"/>
            </w:tcBorders>
            <w:shd w:val="clear" w:color="auto" w:fill="auto"/>
            <w:vAlign w:val="center"/>
            <w:hideMark/>
          </w:tcPr>
          <w:p w14:paraId="48EA7A6B"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 xml:space="preserve">Certified </w:t>
            </w:r>
            <w:proofErr w:type="spellStart"/>
            <w:r w:rsidRPr="00791417">
              <w:rPr>
                <w:rFonts w:ascii="Tahoma" w:hAnsi="Tahoma" w:cs="Tahoma"/>
                <w:sz w:val="18"/>
                <w:szCs w:val="18"/>
              </w:rPr>
              <w:t>volumeflow</w:t>
            </w:r>
            <w:proofErr w:type="spellEnd"/>
            <w:r w:rsidRPr="00791417">
              <w:rPr>
                <w:rFonts w:ascii="Tahoma" w:hAnsi="Tahoma" w:cs="Tahoma"/>
                <w:sz w:val="18"/>
                <w:szCs w:val="18"/>
              </w:rPr>
              <w:t xml:space="preserve"> (standard condition)</w:t>
            </w:r>
          </w:p>
        </w:tc>
        <w:tc>
          <w:tcPr>
            <w:tcW w:w="1160" w:type="dxa"/>
            <w:gridSpan w:val="2"/>
            <w:tcBorders>
              <w:top w:val="nil"/>
              <w:left w:val="nil"/>
              <w:bottom w:val="single" w:sz="4" w:space="0" w:color="auto"/>
              <w:right w:val="single" w:sz="4" w:space="0" w:color="auto"/>
            </w:tcBorders>
            <w:shd w:val="clear" w:color="auto" w:fill="auto"/>
            <w:vAlign w:val="center"/>
            <w:hideMark/>
          </w:tcPr>
          <w:p w14:paraId="666741F8" w14:textId="77777777" w:rsidR="00791417" w:rsidRPr="00791417" w:rsidRDefault="00791417" w:rsidP="00791417">
            <w:pPr>
              <w:spacing w:line="240" w:lineRule="auto"/>
              <w:jc w:val="center"/>
              <w:rPr>
                <w:rFonts w:ascii="Tahoma" w:hAnsi="Tahoma" w:cs="Tahoma"/>
                <w:sz w:val="18"/>
                <w:szCs w:val="18"/>
              </w:rPr>
            </w:pPr>
            <w:proofErr w:type="spellStart"/>
            <w:r w:rsidRPr="00791417">
              <w:rPr>
                <w:rFonts w:ascii="Tahoma" w:hAnsi="Tahoma" w:cs="Tahoma"/>
                <w:sz w:val="18"/>
                <w:szCs w:val="18"/>
              </w:rPr>
              <w:t>qvn,zu</w:t>
            </w:r>
            <w:proofErr w:type="spellEnd"/>
          </w:p>
        </w:tc>
        <w:tc>
          <w:tcPr>
            <w:tcW w:w="1180" w:type="dxa"/>
            <w:gridSpan w:val="2"/>
            <w:tcBorders>
              <w:top w:val="nil"/>
              <w:left w:val="nil"/>
              <w:bottom w:val="single" w:sz="4" w:space="0" w:color="auto"/>
              <w:right w:val="single" w:sz="4" w:space="0" w:color="auto"/>
            </w:tcBorders>
            <w:shd w:val="clear" w:color="auto" w:fill="auto"/>
            <w:vAlign w:val="center"/>
            <w:hideMark/>
          </w:tcPr>
          <w:p w14:paraId="225AC4E7"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 </w:t>
            </w:r>
          </w:p>
        </w:tc>
        <w:tc>
          <w:tcPr>
            <w:tcW w:w="1180" w:type="dxa"/>
            <w:gridSpan w:val="2"/>
            <w:tcBorders>
              <w:top w:val="nil"/>
              <w:left w:val="nil"/>
              <w:bottom w:val="single" w:sz="4" w:space="0" w:color="auto"/>
              <w:right w:val="single" w:sz="4" w:space="0" w:color="auto"/>
            </w:tcBorders>
            <w:shd w:val="clear" w:color="auto" w:fill="auto"/>
            <w:vAlign w:val="center"/>
            <w:hideMark/>
          </w:tcPr>
          <w:p w14:paraId="0F40846C"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 </w:t>
            </w:r>
          </w:p>
        </w:tc>
      </w:tr>
      <w:tr w:rsidR="00791417" w:rsidRPr="00791417" w14:paraId="131981B2" w14:textId="77777777" w:rsidTr="00791417">
        <w:trPr>
          <w:trHeight w:val="2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7C07998"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1204</w:t>
            </w:r>
          </w:p>
        </w:tc>
        <w:tc>
          <w:tcPr>
            <w:tcW w:w="5740" w:type="dxa"/>
            <w:tcBorders>
              <w:top w:val="nil"/>
              <w:left w:val="nil"/>
              <w:bottom w:val="single" w:sz="4" w:space="0" w:color="auto"/>
              <w:right w:val="single" w:sz="4" w:space="0" w:color="auto"/>
            </w:tcBorders>
            <w:shd w:val="clear" w:color="auto" w:fill="auto"/>
            <w:vAlign w:val="center"/>
            <w:hideMark/>
          </w:tcPr>
          <w:p w14:paraId="0E05ABF1"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Maximum mass flow</w:t>
            </w:r>
          </w:p>
        </w:tc>
        <w:tc>
          <w:tcPr>
            <w:tcW w:w="1160" w:type="dxa"/>
            <w:gridSpan w:val="2"/>
            <w:tcBorders>
              <w:top w:val="nil"/>
              <w:left w:val="nil"/>
              <w:bottom w:val="single" w:sz="4" w:space="0" w:color="auto"/>
              <w:right w:val="single" w:sz="4" w:space="0" w:color="auto"/>
            </w:tcBorders>
            <w:shd w:val="clear" w:color="auto" w:fill="auto"/>
            <w:vAlign w:val="center"/>
            <w:hideMark/>
          </w:tcPr>
          <w:p w14:paraId="0AA1E95D" w14:textId="77777777" w:rsidR="00791417" w:rsidRPr="00791417" w:rsidRDefault="00791417" w:rsidP="00791417">
            <w:pPr>
              <w:spacing w:line="240" w:lineRule="auto"/>
              <w:jc w:val="center"/>
              <w:rPr>
                <w:rFonts w:ascii="Tahoma" w:hAnsi="Tahoma" w:cs="Tahoma"/>
                <w:sz w:val="18"/>
                <w:szCs w:val="18"/>
              </w:rPr>
            </w:pPr>
            <w:proofErr w:type="spellStart"/>
            <w:r w:rsidRPr="00791417">
              <w:rPr>
                <w:rFonts w:ascii="Tahoma" w:hAnsi="Tahoma" w:cs="Tahoma"/>
                <w:sz w:val="18"/>
                <w:szCs w:val="18"/>
              </w:rPr>
              <w:t>qm,max</w:t>
            </w:r>
            <w:proofErr w:type="spellEnd"/>
          </w:p>
        </w:tc>
        <w:tc>
          <w:tcPr>
            <w:tcW w:w="1180" w:type="dxa"/>
            <w:gridSpan w:val="2"/>
            <w:tcBorders>
              <w:top w:val="nil"/>
              <w:left w:val="nil"/>
              <w:bottom w:val="single" w:sz="4" w:space="0" w:color="auto"/>
              <w:right w:val="single" w:sz="4" w:space="0" w:color="auto"/>
            </w:tcBorders>
            <w:shd w:val="clear" w:color="auto" w:fill="auto"/>
            <w:vAlign w:val="center"/>
            <w:hideMark/>
          </w:tcPr>
          <w:p w14:paraId="008239BB"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31318.906</w:t>
            </w:r>
          </w:p>
        </w:tc>
        <w:tc>
          <w:tcPr>
            <w:tcW w:w="1180" w:type="dxa"/>
            <w:gridSpan w:val="2"/>
            <w:tcBorders>
              <w:top w:val="nil"/>
              <w:left w:val="nil"/>
              <w:bottom w:val="single" w:sz="4" w:space="0" w:color="auto"/>
              <w:right w:val="single" w:sz="4" w:space="0" w:color="auto"/>
            </w:tcBorders>
            <w:shd w:val="clear" w:color="auto" w:fill="auto"/>
            <w:vAlign w:val="center"/>
            <w:hideMark/>
          </w:tcPr>
          <w:p w14:paraId="1EED5D1A"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kg/h</w:t>
            </w:r>
          </w:p>
        </w:tc>
      </w:tr>
      <w:tr w:rsidR="00791417" w:rsidRPr="00791417" w14:paraId="1DCEE006" w14:textId="77777777" w:rsidTr="00791417">
        <w:trPr>
          <w:trHeight w:val="28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4914113"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1205</w:t>
            </w:r>
          </w:p>
        </w:tc>
        <w:tc>
          <w:tcPr>
            <w:tcW w:w="5740" w:type="dxa"/>
            <w:tcBorders>
              <w:top w:val="nil"/>
              <w:left w:val="nil"/>
              <w:bottom w:val="single" w:sz="4" w:space="0" w:color="auto"/>
              <w:right w:val="single" w:sz="4" w:space="0" w:color="auto"/>
            </w:tcBorders>
            <w:shd w:val="clear" w:color="auto" w:fill="auto"/>
            <w:vAlign w:val="center"/>
            <w:hideMark/>
          </w:tcPr>
          <w:p w14:paraId="637A48F5"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Maximum volume flow (working condition)</w:t>
            </w:r>
          </w:p>
        </w:tc>
        <w:tc>
          <w:tcPr>
            <w:tcW w:w="1160" w:type="dxa"/>
            <w:gridSpan w:val="2"/>
            <w:tcBorders>
              <w:top w:val="nil"/>
              <w:left w:val="nil"/>
              <w:bottom w:val="single" w:sz="4" w:space="0" w:color="auto"/>
              <w:right w:val="single" w:sz="4" w:space="0" w:color="auto"/>
            </w:tcBorders>
            <w:shd w:val="clear" w:color="auto" w:fill="auto"/>
            <w:vAlign w:val="center"/>
            <w:hideMark/>
          </w:tcPr>
          <w:p w14:paraId="654DD96F" w14:textId="77777777" w:rsidR="00791417" w:rsidRPr="00791417" w:rsidRDefault="00791417" w:rsidP="00791417">
            <w:pPr>
              <w:spacing w:line="240" w:lineRule="auto"/>
              <w:jc w:val="center"/>
              <w:rPr>
                <w:rFonts w:ascii="Tahoma" w:hAnsi="Tahoma" w:cs="Tahoma"/>
                <w:sz w:val="18"/>
                <w:szCs w:val="18"/>
              </w:rPr>
            </w:pPr>
            <w:proofErr w:type="spellStart"/>
            <w:r w:rsidRPr="00791417">
              <w:rPr>
                <w:rFonts w:ascii="Tahoma" w:hAnsi="Tahoma" w:cs="Tahoma"/>
                <w:sz w:val="18"/>
                <w:szCs w:val="18"/>
              </w:rPr>
              <w:t>qvb,max</w:t>
            </w:r>
            <w:proofErr w:type="spellEnd"/>
          </w:p>
        </w:tc>
        <w:tc>
          <w:tcPr>
            <w:tcW w:w="1180" w:type="dxa"/>
            <w:gridSpan w:val="2"/>
            <w:tcBorders>
              <w:top w:val="nil"/>
              <w:left w:val="nil"/>
              <w:bottom w:val="single" w:sz="4" w:space="0" w:color="auto"/>
              <w:right w:val="single" w:sz="4" w:space="0" w:color="auto"/>
            </w:tcBorders>
            <w:shd w:val="clear" w:color="auto" w:fill="auto"/>
            <w:vAlign w:val="center"/>
            <w:hideMark/>
          </w:tcPr>
          <w:p w14:paraId="769B6FE1"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36.846</w:t>
            </w:r>
          </w:p>
        </w:tc>
        <w:tc>
          <w:tcPr>
            <w:tcW w:w="1180" w:type="dxa"/>
            <w:gridSpan w:val="2"/>
            <w:tcBorders>
              <w:top w:val="nil"/>
              <w:left w:val="nil"/>
              <w:bottom w:val="single" w:sz="4" w:space="0" w:color="auto"/>
              <w:right w:val="single" w:sz="4" w:space="0" w:color="auto"/>
            </w:tcBorders>
            <w:shd w:val="clear" w:color="auto" w:fill="auto"/>
            <w:vAlign w:val="center"/>
            <w:hideMark/>
          </w:tcPr>
          <w:p w14:paraId="442014E8"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m³/h</w:t>
            </w:r>
          </w:p>
        </w:tc>
      </w:tr>
      <w:tr w:rsidR="00791417" w:rsidRPr="00791417" w14:paraId="64965FF3" w14:textId="77777777" w:rsidTr="00791417">
        <w:trPr>
          <w:trHeight w:val="2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2475148F"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1206</w:t>
            </w:r>
          </w:p>
        </w:tc>
        <w:tc>
          <w:tcPr>
            <w:tcW w:w="5740" w:type="dxa"/>
            <w:tcBorders>
              <w:top w:val="nil"/>
              <w:left w:val="nil"/>
              <w:bottom w:val="single" w:sz="4" w:space="0" w:color="auto"/>
              <w:right w:val="single" w:sz="4" w:space="0" w:color="auto"/>
            </w:tcBorders>
            <w:shd w:val="clear" w:color="auto" w:fill="auto"/>
            <w:vAlign w:val="center"/>
            <w:hideMark/>
          </w:tcPr>
          <w:p w14:paraId="3AA26547"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Maximum volume flow (standard condition)</w:t>
            </w:r>
          </w:p>
        </w:tc>
        <w:tc>
          <w:tcPr>
            <w:tcW w:w="1160" w:type="dxa"/>
            <w:gridSpan w:val="2"/>
            <w:tcBorders>
              <w:top w:val="nil"/>
              <w:left w:val="nil"/>
              <w:bottom w:val="single" w:sz="4" w:space="0" w:color="auto"/>
              <w:right w:val="single" w:sz="4" w:space="0" w:color="auto"/>
            </w:tcBorders>
            <w:shd w:val="clear" w:color="auto" w:fill="auto"/>
            <w:vAlign w:val="center"/>
            <w:hideMark/>
          </w:tcPr>
          <w:p w14:paraId="03141888" w14:textId="77777777" w:rsidR="00791417" w:rsidRPr="00791417" w:rsidRDefault="00791417" w:rsidP="00791417">
            <w:pPr>
              <w:spacing w:line="240" w:lineRule="auto"/>
              <w:jc w:val="center"/>
              <w:rPr>
                <w:rFonts w:ascii="Tahoma" w:hAnsi="Tahoma" w:cs="Tahoma"/>
                <w:sz w:val="18"/>
                <w:szCs w:val="18"/>
              </w:rPr>
            </w:pPr>
            <w:proofErr w:type="spellStart"/>
            <w:r w:rsidRPr="00791417">
              <w:rPr>
                <w:rFonts w:ascii="Tahoma" w:hAnsi="Tahoma" w:cs="Tahoma"/>
                <w:sz w:val="18"/>
                <w:szCs w:val="18"/>
              </w:rPr>
              <w:t>qvn,max</w:t>
            </w:r>
            <w:proofErr w:type="spellEnd"/>
          </w:p>
        </w:tc>
        <w:tc>
          <w:tcPr>
            <w:tcW w:w="1180" w:type="dxa"/>
            <w:gridSpan w:val="2"/>
            <w:tcBorders>
              <w:top w:val="nil"/>
              <w:left w:val="nil"/>
              <w:bottom w:val="single" w:sz="4" w:space="0" w:color="auto"/>
              <w:right w:val="single" w:sz="4" w:space="0" w:color="auto"/>
            </w:tcBorders>
            <w:shd w:val="clear" w:color="auto" w:fill="auto"/>
            <w:vAlign w:val="center"/>
            <w:hideMark/>
          </w:tcPr>
          <w:p w14:paraId="34FDD4AD"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 </w:t>
            </w:r>
          </w:p>
        </w:tc>
        <w:tc>
          <w:tcPr>
            <w:tcW w:w="1180" w:type="dxa"/>
            <w:gridSpan w:val="2"/>
            <w:tcBorders>
              <w:top w:val="nil"/>
              <w:left w:val="nil"/>
              <w:bottom w:val="single" w:sz="4" w:space="0" w:color="auto"/>
              <w:right w:val="single" w:sz="4" w:space="0" w:color="auto"/>
            </w:tcBorders>
            <w:shd w:val="clear" w:color="auto" w:fill="auto"/>
            <w:vAlign w:val="center"/>
            <w:hideMark/>
          </w:tcPr>
          <w:p w14:paraId="08D4BE54"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 </w:t>
            </w:r>
          </w:p>
        </w:tc>
      </w:tr>
      <w:tr w:rsidR="00791417" w:rsidRPr="00791417" w14:paraId="0551B95C" w14:textId="77777777" w:rsidTr="00791417">
        <w:trPr>
          <w:trHeight w:val="28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7EBD965"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1207</w:t>
            </w:r>
          </w:p>
        </w:tc>
        <w:tc>
          <w:tcPr>
            <w:tcW w:w="5740" w:type="dxa"/>
            <w:tcBorders>
              <w:top w:val="nil"/>
              <w:left w:val="nil"/>
              <w:bottom w:val="single" w:sz="4" w:space="0" w:color="auto"/>
              <w:right w:val="single" w:sz="4" w:space="0" w:color="auto"/>
            </w:tcBorders>
            <w:shd w:val="clear" w:color="auto" w:fill="auto"/>
            <w:vAlign w:val="center"/>
            <w:hideMark/>
          </w:tcPr>
          <w:p w14:paraId="2DFFFC04"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Capacity exceed</w:t>
            </w:r>
          </w:p>
        </w:tc>
        <w:tc>
          <w:tcPr>
            <w:tcW w:w="1160" w:type="dxa"/>
            <w:gridSpan w:val="2"/>
            <w:tcBorders>
              <w:top w:val="nil"/>
              <w:left w:val="nil"/>
              <w:bottom w:val="single" w:sz="4" w:space="0" w:color="auto"/>
              <w:right w:val="single" w:sz="4" w:space="0" w:color="auto"/>
            </w:tcBorders>
            <w:shd w:val="clear" w:color="auto" w:fill="auto"/>
            <w:vAlign w:val="center"/>
            <w:hideMark/>
          </w:tcPr>
          <w:p w14:paraId="5073F6E6" w14:textId="77777777" w:rsidR="00791417" w:rsidRPr="00791417" w:rsidRDefault="00791417" w:rsidP="00791417">
            <w:pPr>
              <w:spacing w:line="240" w:lineRule="auto"/>
              <w:jc w:val="center"/>
              <w:rPr>
                <w:rFonts w:ascii="Tahoma" w:hAnsi="Tahoma" w:cs="Tahoma"/>
                <w:sz w:val="18"/>
                <w:szCs w:val="18"/>
              </w:rPr>
            </w:pPr>
            <w:r w:rsidRPr="00791417">
              <w:rPr>
                <w:rFonts w:ascii="Tahoma" w:hAnsi="Tahoma" w:cs="Tahoma"/>
                <w:sz w:val="18"/>
                <w:szCs w:val="18"/>
              </w:rPr>
              <w:t> </w:t>
            </w:r>
          </w:p>
        </w:tc>
        <w:tc>
          <w:tcPr>
            <w:tcW w:w="1180" w:type="dxa"/>
            <w:gridSpan w:val="2"/>
            <w:tcBorders>
              <w:top w:val="nil"/>
              <w:left w:val="nil"/>
              <w:bottom w:val="single" w:sz="4" w:space="0" w:color="auto"/>
              <w:right w:val="single" w:sz="4" w:space="0" w:color="auto"/>
            </w:tcBorders>
            <w:shd w:val="clear" w:color="auto" w:fill="auto"/>
            <w:vAlign w:val="center"/>
            <w:hideMark/>
          </w:tcPr>
          <w:p w14:paraId="0BD3C068"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342.15</w:t>
            </w:r>
          </w:p>
        </w:tc>
        <w:tc>
          <w:tcPr>
            <w:tcW w:w="1180" w:type="dxa"/>
            <w:gridSpan w:val="2"/>
            <w:tcBorders>
              <w:top w:val="nil"/>
              <w:left w:val="nil"/>
              <w:bottom w:val="single" w:sz="4" w:space="0" w:color="auto"/>
              <w:right w:val="single" w:sz="4" w:space="0" w:color="auto"/>
            </w:tcBorders>
            <w:shd w:val="clear" w:color="auto" w:fill="auto"/>
            <w:vAlign w:val="center"/>
            <w:hideMark/>
          </w:tcPr>
          <w:p w14:paraId="55890A01"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w:t>
            </w:r>
          </w:p>
        </w:tc>
      </w:tr>
      <w:tr w:rsidR="00791417" w:rsidRPr="00791417" w14:paraId="663ED92D" w14:textId="77777777" w:rsidTr="00791417">
        <w:trPr>
          <w:trHeight w:val="259"/>
        </w:trPr>
        <w:tc>
          <w:tcPr>
            <w:tcW w:w="9900" w:type="dxa"/>
            <w:gridSpan w:val="8"/>
            <w:tcBorders>
              <w:top w:val="single" w:sz="4" w:space="0" w:color="auto"/>
              <w:left w:val="single" w:sz="4" w:space="0" w:color="auto"/>
              <w:bottom w:val="nil"/>
              <w:right w:val="single" w:sz="4" w:space="0" w:color="auto"/>
            </w:tcBorders>
            <w:shd w:val="clear" w:color="000000" w:fill="C0C0C0"/>
            <w:vAlign w:val="center"/>
            <w:hideMark/>
          </w:tcPr>
          <w:p w14:paraId="05FD6CAD" w14:textId="77777777" w:rsidR="00791417" w:rsidRPr="00791417" w:rsidRDefault="00791417" w:rsidP="00791417">
            <w:pPr>
              <w:spacing w:line="240" w:lineRule="auto"/>
              <w:jc w:val="left"/>
              <w:rPr>
                <w:rFonts w:ascii="Tahoma" w:hAnsi="Tahoma" w:cs="Tahoma"/>
                <w:b/>
                <w:bCs/>
                <w:sz w:val="18"/>
                <w:szCs w:val="18"/>
              </w:rPr>
            </w:pPr>
            <w:r w:rsidRPr="00791417">
              <w:rPr>
                <w:rFonts w:ascii="Tahoma" w:hAnsi="Tahoma" w:cs="Tahoma"/>
                <w:b/>
                <w:bCs/>
                <w:sz w:val="18"/>
                <w:szCs w:val="18"/>
              </w:rPr>
              <w:t>Valve - Calculation</w:t>
            </w:r>
          </w:p>
        </w:tc>
      </w:tr>
      <w:tr w:rsidR="00791417" w:rsidRPr="00791417" w14:paraId="7A6B0BAD" w14:textId="77777777" w:rsidTr="00791417">
        <w:trPr>
          <w:trHeight w:val="28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3AE4E69"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1600</w:t>
            </w:r>
          </w:p>
        </w:tc>
        <w:tc>
          <w:tcPr>
            <w:tcW w:w="5740" w:type="dxa"/>
            <w:tcBorders>
              <w:top w:val="nil"/>
              <w:left w:val="nil"/>
              <w:bottom w:val="single" w:sz="4" w:space="0" w:color="auto"/>
              <w:right w:val="single" w:sz="4" w:space="0" w:color="auto"/>
            </w:tcBorders>
            <w:shd w:val="clear" w:color="auto" w:fill="auto"/>
            <w:vAlign w:val="center"/>
            <w:hideMark/>
          </w:tcPr>
          <w:p w14:paraId="01030251"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Required actual discharge area</w:t>
            </w:r>
          </w:p>
        </w:tc>
        <w:tc>
          <w:tcPr>
            <w:tcW w:w="1160" w:type="dxa"/>
            <w:gridSpan w:val="2"/>
            <w:tcBorders>
              <w:top w:val="nil"/>
              <w:left w:val="nil"/>
              <w:bottom w:val="single" w:sz="4" w:space="0" w:color="auto"/>
              <w:right w:val="single" w:sz="4" w:space="0" w:color="auto"/>
            </w:tcBorders>
            <w:shd w:val="clear" w:color="auto" w:fill="auto"/>
            <w:vAlign w:val="center"/>
            <w:hideMark/>
          </w:tcPr>
          <w:p w14:paraId="6B7C8DC1" w14:textId="77777777" w:rsidR="00791417" w:rsidRPr="00791417" w:rsidRDefault="00791417" w:rsidP="00791417">
            <w:pPr>
              <w:spacing w:line="240" w:lineRule="auto"/>
              <w:jc w:val="center"/>
              <w:rPr>
                <w:rFonts w:ascii="Tahoma" w:hAnsi="Tahoma" w:cs="Tahoma"/>
                <w:sz w:val="18"/>
                <w:szCs w:val="18"/>
              </w:rPr>
            </w:pPr>
            <w:proofErr w:type="spellStart"/>
            <w:r w:rsidRPr="00791417">
              <w:rPr>
                <w:rFonts w:ascii="Tahoma" w:hAnsi="Tahoma" w:cs="Tahoma"/>
                <w:sz w:val="18"/>
                <w:szCs w:val="18"/>
              </w:rPr>
              <w:t>Ao</w:t>
            </w:r>
            <w:proofErr w:type="spellEnd"/>
            <w:r w:rsidRPr="00791417">
              <w:rPr>
                <w:rFonts w:ascii="Tahoma" w:hAnsi="Tahoma" w:cs="Tahoma"/>
                <w:sz w:val="18"/>
                <w:szCs w:val="18"/>
              </w:rPr>
              <w:t xml:space="preserve">, </w:t>
            </w:r>
            <w:proofErr w:type="spellStart"/>
            <w:r w:rsidRPr="00791417">
              <w:rPr>
                <w:rFonts w:ascii="Tahoma" w:hAnsi="Tahoma" w:cs="Tahoma"/>
                <w:sz w:val="18"/>
                <w:szCs w:val="18"/>
              </w:rPr>
              <w:t>req</w:t>
            </w:r>
            <w:proofErr w:type="spellEnd"/>
          </w:p>
        </w:tc>
        <w:tc>
          <w:tcPr>
            <w:tcW w:w="1180" w:type="dxa"/>
            <w:gridSpan w:val="2"/>
            <w:tcBorders>
              <w:top w:val="nil"/>
              <w:left w:val="nil"/>
              <w:bottom w:val="single" w:sz="4" w:space="0" w:color="auto"/>
              <w:right w:val="single" w:sz="4" w:space="0" w:color="auto"/>
            </w:tcBorders>
            <w:shd w:val="clear" w:color="auto" w:fill="auto"/>
            <w:vAlign w:val="center"/>
            <w:hideMark/>
          </w:tcPr>
          <w:p w14:paraId="24570506"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57.553</w:t>
            </w:r>
          </w:p>
        </w:tc>
        <w:tc>
          <w:tcPr>
            <w:tcW w:w="1180" w:type="dxa"/>
            <w:gridSpan w:val="2"/>
            <w:tcBorders>
              <w:top w:val="nil"/>
              <w:left w:val="nil"/>
              <w:bottom w:val="single" w:sz="4" w:space="0" w:color="auto"/>
              <w:right w:val="single" w:sz="4" w:space="0" w:color="auto"/>
            </w:tcBorders>
            <w:shd w:val="clear" w:color="auto" w:fill="auto"/>
            <w:vAlign w:val="center"/>
            <w:hideMark/>
          </w:tcPr>
          <w:p w14:paraId="39688960"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mm²</w:t>
            </w:r>
          </w:p>
        </w:tc>
      </w:tr>
      <w:tr w:rsidR="00791417" w:rsidRPr="00791417" w14:paraId="4572DF3B" w14:textId="77777777" w:rsidTr="00791417">
        <w:trPr>
          <w:trHeight w:val="2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7ABE9F3"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1601</w:t>
            </w:r>
          </w:p>
        </w:tc>
        <w:tc>
          <w:tcPr>
            <w:tcW w:w="5740" w:type="dxa"/>
            <w:tcBorders>
              <w:top w:val="nil"/>
              <w:left w:val="nil"/>
              <w:bottom w:val="single" w:sz="4" w:space="0" w:color="auto"/>
              <w:right w:val="single" w:sz="4" w:space="0" w:color="auto"/>
            </w:tcBorders>
            <w:shd w:val="clear" w:color="auto" w:fill="auto"/>
            <w:vAlign w:val="center"/>
            <w:hideMark/>
          </w:tcPr>
          <w:p w14:paraId="193B0418"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Required discharge diameter</w:t>
            </w:r>
          </w:p>
        </w:tc>
        <w:tc>
          <w:tcPr>
            <w:tcW w:w="1160" w:type="dxa"/>
            <w:gridSpan w:val="2"/>
            <w:tcBorders>
              <w:top w:val="nil"/>
              <w:left w:val="nil"/>
              <w:bottom w:val="single" w:sz="4" w:space="0" w:color="auto"/>
              <w:right w:val="single" w:sz="4" w:space="0" w:color="auto"/>
            </w:tcBorders>
            <w:shd w:val="clear" w:color="auto" w:fill="auto"/>
            <w:vAlign w:val="center"/>
            <w:hideMark/>
          </w:tcPr>
          <w:p w14:paraId="0818C717" w14:textId="77777777" w:rsidR="00791417" w:rsidRPr="00791417" w:rsidRDefault="00791417" w:rsidP="00791417">
            <w:pPr>
              <w:spacing w:line="240" w:lineRule="auto"/>
              <w:jc w:val="center"/>
              <w:rPr>
                <w:rFonts w:ascii="Tahoma" w:hAnsi="Tahoma" w:cs="Tahoma"/>
                <w:sz w:val="18"/>
                <w:szCs w:val="18"/>
              </w:rPr>
            </w:pPr>
            <w:proofErr w:type="spellStart"/>
            <w:r w:rsidRPr="00791417">
              <w:rPr>
                <w:rFonts w:ascii="Tahoma" w:hAnsi="Tahoma" w:cs="Tahoma"/>
                <w:sz w:val="18"/>
                <w:szCs w:val="18"/>
              </w:rPr>
              <w:t>do,req</w:t>
            </w:r>
            <w:proofErr w:type="spellEnd"/>
          </w:p>
        </w:tc>
        <w:tc>
          <w:tcPr>
            <w:tcW w:w="1180" w:type="dxa"/>
            <w:gridSpan w:val="2"/>
            <w:tcBorders>
              <w:top w:val="nil"/>
              <w:left w:val="nil"/>
              <w:bottom w:val="single" w:sz="4" w:space="0" w:color="auto"/>
              <w:right w:val="single" w:sz="4" w:space="0" w:color="auto"/>
            </w:tcBorders>
            <w:shd w:val="clear" w:color="auto" w:fill="auto"/>
            <w:vAlign w:val="center"/>
            <w:hideMark/>
          </w:tcPr>
          <w:p w14:paraId="399A83F0"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8.56</w:t>
            </w:r>
          </w:p>
        </w:tc>
        <w:tc>
          <w:tcPr>
            <w:tcW w:w="1180" w:type="dxa"/>
            <w:gridSpan w:val="2"/>
            <w:tcBorders>
              <w:top w:val="nil"/>
              <w:left w:val="nil"/>
              <w:bottom w:val="single" w:sz="4" w:space="0" w:color="auto"/>
              <w:right w:val="single" w:sz="4" w:space="0" w:color="auto"/>
            </w:tcBorders>
            <w:shd w:val="clear" w:color="auto" w:fill="auto"/>
            <w:vAlign w:val="center"/>
            <w:hideMark/>
          </w:tcPr>
          <w:p w14:paraId="77C46C12"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mm</w:t>
            </w:r>
          </w:p>
        </w:tc>
      </w:tr>
      <w:tr w:rsidR="00791417" w:rsidRPr="00791417" w14:paraId="1B4BF1AB" w14:textId="77777777" w:rsidTr="00791417">
        <w:trPr>
          <w:trHeight w:val="274"/>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1F5D91E9"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1618</w:t>
            </w:r>
          </w:p>
        </w:tc>
        <w:tc>
          <w:tcPr>
            <w:tcW w:w="5740" w:type="dxa"/>
            <w:tcBorders>
              <w:top w:val="nil"/>
              <w:left w:val="nil"/>
              <w:bottom w:val="single" w:sz="4" w:space="0" w:color="auto"/>
              <w:right w:val="single" w:sz="4" w:space="0" w:color="auto"/>
            </w:tcBorders>
            <w:shd w:val="clear" w:color="auto" w:fill="auto"/>
            <w:vAlign w:val="center"/>
            <w:hideMark/>
          </w:tcPr>
          <w:p w14:paraId="63B369C4"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Cold differential test pressure</w:t>
            </w:r>
          </w:p>
        </w:tc>
        <w:tc>
          <w:tcPr>
            <w:tcW w:w="1160" w:type="dxa"/>
            <w:gridSpan w:val="2"/>
            <w:tcBorders>
              <w:top w:val="nil"/>
              <w:left w:val="nil"/>
              <w:bottom w:val="single" w:sz="4" w:space="0" w:color="auto"/>
              <w:right w:val="single" w:sz="4" w:space="0" w:color="auto"/>
            </w:tcBorders>
            <w:shd w:val="clear" w:color="auto" w:fill="auto"/>
            <w:vAlign w:val="center"/>
            <w:hideMark/>
          </w:tcPr>
          <w:p w14:paraId="74ED6109" w14:textId="77777777" w:rsidR="00791417" w:rsidRPr="00791417" w:rsidRDefault="00791417" w:rsidP="00791417">
            <w:pPr>
              <w:spacing w:line="240" w:lineRule="auto"/>
              <w:jc w:val="center"/>
              <w:rPr>
                <w:rFonts w:ascii="Tahoma" w:hAnsi="Tahoma" w:cs="Tahoma"/>
                <w:sz w:val="18"/>
                <w:szCs w:val="18"/>
              </w:rPr>
            </w:pPr>
            <w:r w:rsidRPr="00791417">
              <w:rPr>
                <w:rFonts w:ascii="Tahoma" w:hAnsi="Tahoma" w:cs="Tahoma"/>
                <w:sz w:val="18"/>
                <w:szCs w:val="18"/>
              </w:rPr>
              <w:t>CDTP</w:t>
            </w:r>
          </w:p>
        </w:tc>
        <w:tc>
          <w:tcPr>
            <w:tcW w:w="1180" w:type="dxa"/>
            <w:gridSpan w:val="2"/>
            <w:tcBorders>
              <w:top w:val="nil"/>
              <w:left w:val="nil"/>
              <w:bottom w:val="single" w:sz="4" w:space="0" w:color="auto"/>
              <w:right w:val="single" w:sz="4" w:space="0" w:color="auto"/>
            </w:tcBorders>
            <w:shd w:val="clear" w:color="auto" w:fill="auto"/>
            <w:vAlign w:val="center"/>
            <w:hideMark/>
          </w:tcPr>
          <w:p w14:paraId="51B0987F"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25</w:t>
            </w:r>
          </w:p>
        </w:tc>
        <w:tc>
          <w:tcPr>
            <w:tcW w:w="1180" w:type="dxa"/>
            <w:gridSpan w:val="2"/>
            <w:tcBorders>
              <w:top w:val="nil"/>
              <w:left w:val="nil"/>
              <w:bottom w:val="single" w:sz="4" w:space="0" w:color="auto"/>
              <w:right w:val="single" w:sz="4" w:space="0" w:color="auto"/>
            </w:tcBorders>
            <w:shd w:val="clear" w:color="auto" w:fill="auto"/>
            <w:vAlign w:val="center"/>
            <w:hideMark/>
          </w:tcPr>
          <w:p w14:paraId="7ED70E49"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bar-g</w:t>
            </w:r>
          </w:p>
        </w:tc>
      </w:tr>
      <w:tr w:rsidR="00791417" w:rsidRPr="00791417" w14:paraId="6B1F049C" w14:textId="77777777" w:rsidTr="00791417">
        <w:trPr>
          <w:trHeight w:val="289"/>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4B82FD5E"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1620</w:t>
            </w:r>
          </w:p>
        </w:tc>
        <w:tc>
          <w:tcPr>
            <w:tcW w:w="5740" w:type="dxa"/>
            <w:tcBorders>
              <w:top w:val="nil"/>
              <w:left w:val="nil"/>
              <w:bottom w:val="single" w:sz="4" w:space="0" w:color="auto"/>
              <w:right w:val="single" w:sz="4" w:space="0" w:color="auto"/>
            </w:tcBorders>
            <w:shd w:val="clear" w:color="auto" w:fill="auto"/>
            <w:vAlign w:val="center"/>
            <w:hideMark/>
          </w:tcPr>
          <w:p w14:paraId="7B3EED97"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Cold differential test pressure, manually</w:t>
            </w:r>
          </w:p>
        </w:tc>
        <w:tc>
          <w:tcPr>
            <w:tcW w:w="1160" w:type="dxa"/>
            <w:gridSpan w:val="2"/>
            <w:tcBorders>
              <w:top w:val="nil"/>
              <w:left w:val="nil"/>
              <w:bottom w:val="single" w:sz="4" w:space="0" w:color="auto"/>
              <w:right w:val="single" w:sz="4" w:space="0" w:color="auto"/>
            </w:tcBorders>
            <w:shd w:val="clear" w:color="auto" w:fill="auto"/>
            <w:vAlign w:val="center"/>
            <w:hideMark/>
          </w:tcPr>
          <w:p w14:paraId="382DB005" w14:textId="77777777" w:rsidR="00791417" w:rsidRPr="00791417" w:rsidRDefault="00791417" w:rsidP="00791417">
            <w:pPr>
              <w:spacing w:line="240" w:lineRule="auto"/>
              <w:jc w:val="center"/>
              <w:rPr>
                <w:rFonts w:ascii="Tahoma" w:hAnsi="Tahoma" w:cs="Tahoma"/>
                <w:sz w:val="18"/>
                <w:szCs w:val="18"/>
              </w:rPr>
            </w:pPr>
            <w:r w:rsidRPr="00791417">
              <w:rPr>
                <w:rFonts w:ascii="Tahoma" w:hAnsi="Tahoma" w:cs="Tahoma"/>
                <w:sz w:val="18"/>
                <w:szCs w:val="18"/>
              </w:rPr>
              <w:t>CDTP</w:t>
            </w:r>
          </w:p>
        </w:tc>
        <w:tc>
          <w:tcPr>
            <w:tcW w:w="1180" w:type="dxa"/>
            <w:gridSpan w:val="2"/>
            <w:tcBorders>
              <w:top w:val="nil"/>
              <w:left w:val="nil"/>
              <w:bottom w:val="single" w:sz="4" w:space="0" w:color="auto"/>
              <w:right w:val="single" w:sz="4" w:space="0" w:color="auto"/>
            </w:tcBorders>
            <w:shd w:val="clear" w:color="auto" w:fill="auto"/>
            <w:vAlign w:val="center"/>
            <w:hideMark/>
          </w:tcPr>
          <w:p w14:paraId="4BC67486" w14:textId="77777777" w:rsidR="00791417" w:rsidRPr="00791417" w:rsidRDefault="00791417" w:rsidP="00791417">
            <w:pPr>
              <w:spacing w:line="240" w:lineRule="auto"/>
              <w:jc w:val="right"/>
              <w:rPr>
                <w:rFonts w:ascii="Tahoma" w:hAnsi="Tahoma" w:cs="Tahoma"/>
                <w:sz w:val="18"/>
                <w:szCs w:val="18"/>
              </w:rPr>
            </w:pPr>
            <w:r w:rsidRPr="00791417">
              <w:rPr>
                <w:rFonts w:ascii="Tahoma" w:hAnsi="Tahoma" w:cs="Tahoma"/>
                <w:sz w:val="18"/>
                <w:szCs w:val="18"/>
              </w:rPr>
              <w:t> </w:t>
            </w:r>
          </w:p>
        </w:tc>
        <w:tc>
          <w:tcPr>
            <w:tcW w:w="1180" w:type="dxa"/>
            <w:gridSpan w:val="2"/>
            <w:tcBorders>
              <w:top w:val="nil"/>
              <w:left w:val="nil"/>
              <w:bottom w:val="single" w:sz="4" w:space="0" w:color="auto"/>
              <w:right w:val="single" w:sz="4" w:space="0" w:color="auto"/>
            </w:tcBorders>
            <w:shd w:val="clear" w:color="auto" w:fill="auto"/>
            <w:vAlign w:val="center"/>
            <w:hideMark/>
          </w:tcPr>
          <w:p w14:paraId="1771282D" w14:textId="77777777" w:rsidR="00791417" w:rsidRPr="00791417" w:rsidRDefault="00791417" w:rsidP="00791417">
            <w:pPr>
              <w:spacing w:line="240" w:lineRule="auto"/>
              <w:jc w:val="left"/>
              <w:rPr>
                <w:rFonts w:ascii="Tahoma" w:hAnsi="Tahoma" w:cs="Tahoma"/>
                <w:sz w:val="18"/>
                <w:szCs w:val="18"/>
              </w:rPr>
            </w:pPr>
            <w:r w:rsidRPr="00791417">
              <w:rPr>
                <w:rFonts w:ascii="Tahoma" w:hAnsi="Tahoma" w:cs="Tahoma"/>
                <w:sz w:val="18"/>
                <w:szCs w:val="18"/>
              </w:rPr>
              <w:t> </w:t>
            </w:r>
          </w:p>
        </w:tc>
      </w:tr>
    </w:tbl>
    <w:p w14:paraId="47588188" w14:textId="3BC01141" w:rsidR="00DF419B" w:rsidRPr="00DD77AB" w:rsidRDefault="00DF419B" w:rsidP="00EB54EB">
      <w:pPr>
        <w:spacing w:line="360" w:lineRule="auto"/>
        <w:ind w:firstLine="709"/>
        <w:rPr>
          <w:color w:val="E36C0A" w:themeColor="accent6" w:themeShade="BF"/>
          <w:sz w:val="24"/>
          <w:szCs w:val="24"/>
        </w:rPr>
      </w:pPr>
    </w:p>
    <w:p w14:paraId="40FA94A6" w14:textId="77777777" w:rsidR="00E12168" w:rsidRDefault="00E12168" w:rsidP="00E12168">
      <w:pPr>
        <w:spacing w:line="360" w:lineRule="auto"/>
        <w:ind w:firstLine="709"/>
        <w:rPr>
          <w:sz w:val="24"/>
          <w:szCs w:val="24"/>
        </w:rPr>
      </w:pPr>
    </w:p>
    <w:p w14:paraId="002374DF" w14:textId="77777777" w:rsidR="00DF419B" w:rsidRPr="00DF419B" w:rsidRDefault="00DF419B" w:rsidP="00DF419B">
      <w:pPr>
        <w:spacing w:line="360" w:lineRule="auto"/>
        <w:ind w:firstLine="709"/>
        <w:jc w:val="center"/>
        <w:rPr>
          <w:b/>
          <w:color w:val="F3800D"/>
          <w:u w:val="single"/>
        </w:rPr>
      </w:pPr>
      <w:r w:rsidRPr="00DF419B">
        <w:rPr>
          <w:b/>
          <w:color w:val="F3800D"/>
          <w:sz w:val="24"/>
          <w:szCs w:val="24"/>
          <w:u w:val="single"/>
        </w:rPr>
        <w:t>DIMENSIUNI SUPAPE, conform API 526:</w:t>
      </w: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0"/>
        <w:gridCol w:w="1491"/>
        <w:gridCol w:w="1033"/>
        <w:gridCol w:w="1334"/>
        <w:gridCol w:w="1336"/>
        <w:gridCol w:w="1964"/>
        <w:gridCol w:w="1217"/>
      </w:tblGrid>
      <w:tr w:rsidR="00DF419B" w14:paraId="71FC85C0" w14:textId="77777777" w:rsidTr="00DF419B">
        <w:trPr>
          <w:trHeight w:val="233"/>
          <w:jc w:val="center"/>
        </w:trPr>
        <w:tc>
          <w:tcPr>
            <w:tcW w:w="8638" w:type="dxa"/>
            <w:gridSpan w:val="6"/>
            <w:tcBorders>
              <w:top w:val="single" w:sz="4" w:space="0" w:color="auto"/>
              <w:left w:val="single" w:sz="4" w:space="0" w:color="auto"/>
              <w:bottom w:val="single" w:sz="4" w:space="0" w:color="auto"/>
              <w:right w:val="single" w:sz="4" w:space="0" w:color="auto"/>
            </w:tcBorders>
            <w:vAlign w:val="center"/>
            <w:hideMark/>
          </w:tcPr>
          <w:p w14:paraId="6B474C87" w14:textId="77777777" w:rsidR="00DF419B" w:rsidRDefault="00DF419B">
            <w:pPr>
              <w:autoSpaceDE w:val="0"/>
              <w:autoSpaceDN w:val="0"/>
              <w:adjustRightInd w:val="0"/>
              <w:rPr>
                <w:rFonts w:cs="Arial"/>
                <w:b/>
                <w:bCs/>
                <w:color w:val="000000"/>
                <w:szCs w:val="22"/>
              </w:rPr>
            </w:pPr>
            <w:r>
              <w:rPr>
                <w:b/>
                <w:bCs/>
                <w:color w:val="000000"/>
              </w:rPr>
              <w:t xml:space="preserve">ORIFICE SIZES (Index is inverse area) </w:t>
            </w:r>
            <w:r>
              <w:rPr>
                <w:bCs/>
                <w:color w:val="000000"/>
              </w:rPr>
              <w:t>DIMENSIUNI SUPAPE</w:t>
            </w:r>
          </w:p>
        </w:tc>
        <w:tc>
          <w:tcPr>
            <w:tcW w:w="1217" w:type="dxa"/>
            <w:tcBorders>
              <w:top w:val="single" w:sz="4" w:space="0" w:color="auto"/>
              <w:left w:val="single" w:sz="4" w:space="0" w:color="auto"/>
              <w:bottom w:val="single" w:sz="4" w:space="0" w:color="auto"/>
              <w:right w:val="single" w:sz="4" w:space="0" w:color="auto"/>
            </w:tcBorders>
            <w:vAlign w:val="center"/>
          </w:tcPr>
          <w:p w14:paraId="294FB5C1" w14:textId="77777777" w:rsidR="00DF419B" w:rsidRDefault="00DF419B">
            <w:pPr>
              <w:autoSpaceDE w:val="0"/>
              <w:autoSpaceDN w:val="0"/>
              <w:adjustRightInd w:val="0"/>
              <w:rPr>
                <w:rFonts w:cs="Arial"/>
                <w:b/>
                <w:bCs/>
                <w:color w:val="000000"/>
                <w:szCs w:val="22"/>
              </w:rPr>
            </w:pPr>
          </w:p>
        </w:tc>
      </w:tr>
      <w:tr w:rsidR="00DF419B" w14:paraId="6728729E" w14:textId="77777777" w:rsidTr="00DF419B">
        <w:trPr>
          <w:trHeight w:val="238"/>
          <w:jc w:val="center"/>
        </w:trPr>
        <w:tc>
          <w:tcPr>
            <w:tcW w:w="1480" w:type="dxa"/>
            <w:vMerge w:val="restart"/>
            <w:tcBorders>
              <w:top w:val="single" w:sz="4" w:space="0" w:color="auto"/>
              <w:left w:val="single" w:sz="4" w:space="0" w:color="auto"/>
              <w:bottom w:val="single" w:sz="4" w:space="0" w:color="auto"/>
              <w:right w:val="single" w:sz="4" w:space="0" w:color="auto"/>
            </w:tcBorders>
            <w:vAlign w:val="center"/>
            <w:hideMark/>
          </w:tcPr>
          <w:p w14:paraId="7FA41261" w14:textId="77777777" w:rsidR="00DF419B" w:rsidRDefault="00DF419B">
            <w:pPr>
              <w:autoSpaceDE w:val="0"/>
              <w:autoSpaceDN w:val="0"/>
              <w:adjustRightInd w:val="0"/>
              <w:jc w:val="center"/>
              <w:rPr>
                <w:rFonts w:cs="Arial"/>
                <w:color w:val="000000"/>
                <w:szCs w:val="22"/>
              </w:rPr>
            </w:pPr>
            <w:r>
              <w:rPr>
                <w:color w:val="000000"/>
              </w:rPr>
              <w:t>Index</w:t>
            </w:r>
          </w:p>
        </w:tc>
        <w:tc>
          <w:tcPr>
            <w:tcW w:w="1491" w:type="dxa"/>
            <w:vMerge w:val="restart"/>
            <w:tcBorders>
              <w:top w:val="single" w:sz="4" w:space="0" w:color="auto"/>
              <w:left w:val="single" w:sz="4" w:space="0" w:color="auto"/>
              <w:bottom w:val="single" w:sz="4" w:space="0" w:color="auto"/>
              <w:right w:val="single" w:sz="4" w:space="0" w:color="auto"/>
            </w:tcBorders>
            <w:vAlign w:val="center"/>
            <w:hideMark/>
          </w:tcPr>
          <w:p w14:paraId="5462085A" w14:textId="77777777" w:rsidR="00DF419B" w:rsidRDefault="00DF419B">
            <w:pPr>
              <w:autoSpaceDE w:val="0"/>
              <w:autoSpaceDN w:val="0"/>
              <w:adjustRightInd w:val="0"/>
              <w:jc w:val="center"/>
              <w:rPr>
                <w:rFonts w:cs="Arial"/>
                <w:color w:val="000000"/>
                <w:szCs w:val="22"/>
              </w:rPr>
            </w:pPr>
            <w:r>
              <w:rPr>
                <w:color w:val="000000"/>
              </w:rPr>
              <w:t xml:space="preserve">Size/ </w:t>
            </w:r>
            <w:proofErr w:type="spellStart"/>
            <w:r>
              <w:rPr>
                <w:color w:val="000000"/>
              </w:rPr>
              <w:t>Dimensiune</w:t>
            </w:r>
            <w:proofErr w:type="spellEnd"/>
          </w:p>
        </w:tc>
        <w:tc>
          <w:tcPr>
            <w:tcW w:w="2367" w:type="dxa"/>
            <w:gridSpan w:val="2"/>
            <w:tcBorders>
              <w:top w:val="single" w:sz="4" w:space="0" w:color="auto"/>
              <w:left w:val="single" w:sz="4" w:space="0" w:color="auto"/>
              <w:bottom w:val="single" w:sz="4" w:space="0" w:color="auto"/>
              <w:right w:val="single" w:sz="4" w:space="0" w:color="auto"/>
            </w:tcBorders>
            <w:vAlign w:val="center"/>
            <w:hideMark/>
          </w:tcPr>
          <w:p w14:paraId="4FE73AF0" w14:textId="77777777" w:rsidR="00DF419B" w:rsidRDefault="00DF419B">
            <w:pPr>
              <w:autoSpaceDE w:val="0"/>
              <w:autoSpaceDN w:val="0"/>
              <w:adjustRightInd w:val="0"/>
              <w:jc w:val="center"/>
              <w:rPr>
                <w:rFonts w:cs="Arial"/>
                <w:color w:val="000000"/>
                <w:szCs w:val="22"/>
              </w:rPr>
            </w:pPr>
            <w:r>
              <w:rPr>
                <w:color w:val="000000"/>
              </w:rPr>
              <w:t xml:space="preserve">Diameter/ </w:t>
            </w:r>
            <w:proofErr w:type="spellStart"/>
            <w:r>
              <w:rPr>
                <w:color w:val="000000"/>
              </w:rPr>
              <w:t>Diametru</w:t>
            </w:r>
            <w:proofErr w:type="spellEnd"/>
          </w:p>
        </w:tc>
        <w:tc>
          <w:tcPr>
            <w:tcW w:w="3300" w:type="dxa"/>
            <w:gridSpan w:val="2"/>
            <w:tcBorders>
              <w:top w:val="single" w:sz="4" w:space="0" w:color="auto"/>
              <w:left w:val="single" w:sz="4" w:space="0" w:color="auto"/>
              <w:bottom w:val="single" w:sz="4" w:space="0" w:color="auto"/>
              <w:right w:val="single" w:sz="4" w:space="0" w:color="auto"/>
            </w:tcBorders>
            <w:vAlign w:val="center"/>
            <w:hideMark/>
          </w:tcPr>
          <w:p w14:paraId="74CCE5A5" w14:textId="77777777" w:rsidR="00DF419B" w:rsidRDefault="00DF419B">
            <w:pPr>
              <w:autoSpaceDE w:val="0"/>
              <w:autoSpaceDN w:val="0"/>
              <w:adjustRightInd w:val="0"/>
              <w:jc w:val="center"/>
              <w:rPr>
                <w:rFonts w:cs="Arial"/>
                <w:color w:val="000000"/>
                <w:szCs w:val="22"/>
              </w:rPr>
            </w:pPr>
            <w:r>
              <w:rPr>
                <w:color w:val="000000"/>
              </w:rPr>
              <w:t xml:space="preserve">Area/ </w:t>
            </w:r>
            <w:proofErr w:type="spellStart"/>
            <w:r>
              <w:rPr>
                <w:color w:val="000000"/>
              </w:rPr>
              <w:t>Suprafata</w:t>
            </w:r>
            <w:proofErr w:type="spellEnd"/>
          </w:p>
        </w:tc>
        <w:tc>
          <w:tcPr>
            <w:tcW w:w="1217" w:type="dxa"/>
            <w:tcBorders>
              <w:top w:val="single" w:sz="4" w:space="0" w:color="auto"/>
              <w:left w:val="single" w:sz="4" w:space="0" w:color="auto"/>
              <w:bottom w:val="single" w:sz="4" w:space="0" w:color="auto"/>
              <w:right w:val="single" w:sz="4" w:space="0" w:color="auto"/>
            </w:tcBorders>
            <w:vAlign w:val="center"/>
            <w:hideMark/>
          </w:tcPr>
          <w:p w14:paraId="7392F0B0" w14:textId="77777777" w:rsidR="00DF419B" w:rsidRDefault="00DF419B">
            <w:pPr>
              <w:autoSpaceDE w:val="0"/>
              <w:autoSpaceDN w:val="0"/>
              <w:adjustRightInd w:val="0"/>
              <w:jc w:val="center"/>
              <w:rPr>
                <w:rFonts w:cs="Arial"/>
                <w:color w:val="000000"/>
                <w:szCs w:val="22"/>
              </w:rPr>
            </w:pPr>
            <w:r>
              <w:rPr>
                <w:color w:val="000000"/>
              </w:rPr>
              <w:t>Usually</w:t>
            </w:r>
          </w:p>
        </w:tc>
      </w:tr>
      <w:tr w:rsidR="00DF419B" w14:paraId="3B0C3589" w14:textId="77777777" w:rsidTr="00DF419B">
        <w:trPr>
          <w:trHeight w:val="238"/>
          <w:jc w:val="center"/>
        </w:trPr>
        <w:tc>
          <w:tcPr>
            <w:tcW w:w="1480" w:type="dxa"/>
            <w:vMerge/>
            <w:tcBorders>
              <w:top w:val="single" w:sz="4" w:space="0" w:color="auto"/>
              <w:left w:val="single" w:sz="4" w:space="0" w:color="auto"/>
              <w:bottom w:val="single" w:sz="4" w:space="0" w:color="auto"/>
              <w:right w:val="single" w:sz="4" w:space="0" w:color="auto"/>
            </w:tcBorders>
            <w:vAlign w:val="center"/>
            <w:hideMark/>
          </w:tcPr>
          <w:p w14:paraId="15C1F9C8" w14:textId="77777777" w:rsidR="00DF419B" w:rsidRDefault="00DF419B">
            <w:pPr>
              <w:jc w:val="left"/>
              <w:rPr>
                <w:rFonts w:cs="Arial"/>
                <w:color w:val="000000"/>
                <w:szCs w:val="22"/>
              </w:rPr>
            </w:pPr>
          </w:p>
        </w:tc>
        <w:tc>
          <w:tcPr>
            <w:tcW w:w="1491" w:type="dxa"/>
            <w:vMerge/>
            <w:tcBorders>
              <w:top w:val="single" w:sz="4" w:space="0" w:color="auto"/>
              <w:left w:val="single" w:sz="4" w:space="0" w:color="auto"/>
              <w:bottom w:val="single" w:sz="4" w:space="0" w:color="auto"/>
              <w:right w:val="single" w:sz="4" w:space="0" w:color="auto"/>
            </w:tcBorders>
            <w:vAlign w:val="center"/>
            <w:hideMark/>
          </w:tcPr>
          <w:p w14:paraId="4D983417" w14:textId="77777777" w:rsidR="00DF419B" w:rsidRDefault="00DF419B">
            <w:pPr>
              <w:jc w:val="left"/>
              <w:rPr>
                <w:rFonts w:cs="Arial"/>
                <w:color w:val="000000"/>
                <w:szCs w:val="22"/>
              </w:rPr>
            </w:pPr>
          </w:p>
        </w:tc>
        <w:tc>
          <w:tcPr>
            <w:tcW w:w="1033" w:type="dxa"/>
            <w:tcBorders>
              <w:top w:val="single" w:sz="4" w:space="0" w:color="auto"/>
              <w:left w:val="single" w:sz="4" w:space="0" w:color="auto"/>
              <w:bottom w:val="single" w:sz="4" w:space="0" w:color="auto"/>
              <w:right w:val="single" w:sz="4" w:space="0" w:color="auto"/>
            </w:tcBorders>
            <w:vAlign w:val="center"/>
            <w:hideMark/>
          </w:tcPr>
          <w:p w14:paraId="6313264D" w14:textId="77777777" w:rsidR="00DF419B" w:rsidRDefault="00DF419B">
            <w:pPr>
              <w:autoSpaceDE w:val="0"/>
              <w:autoSpaceDN w:val="0"/>
              <w:adjustRightInd w:val="0"/>
              <w:jc w:val="center"/>
              <w:rPr>
                <w:rFonts w:cs="Arial"/>
                <w:color w:val="000000"/>
                <w:szCs w:val="22"/>
              </w:rPr>
            </w:pPr>
            <w:r>
              <w:rPr>
                <w:color w:val="000000"/>
              </w:rPr>
              <w:t>(in)</w:t>
            </w:r>
          </w:p>
        </w:tc>
        <w:tc>
          <w:tcPr>
            <w:tcW w:w="1334" w:type="dxa"/>
            <w:tcBorders>
              <w:top w:val="single" w:sz="4" w:space="0" w:color="auto"/>
              <w:left w:val="single" w:sz="4" w:space="0" w:color="auto"/>
              <w:bottom w:val="single" w:sz="4" w:space="0" w:color="auto"/>
              <w:right w:val="single" w:sz="4" w:space="0" w:color="auto"/>
            </w:tcBorders>
            <w:vAlign w:val="center"/>
            <w:hideMark/>
          </w:tcPr>
          <w:p w14:paraId="70B150E7" w14:textId="77777777" w:rsidR="00DF419B" w:rsidRDefault="00DF419B">
            <w:pPr>
              <w:autoSpaceDE w:val="0"/>
              <w:autoSpaceDN w:val="0"/>
              <w:adjustRightInd w:val="0"/>
              <w:jc w:val="center"/>
              <w:rPr>
                <w:rFonts w:cs="Arial"/>
                <w:color w:val="000000"/>
                <w:szCs w:val="22"/>
              </w:rPr>
            </w:pPr>
            <w:r>
              <w:rPr>
                <w:color w:val="000000"/>
              </w:rPr>
              <w:t>(mm)</w:t>
            </w:r>
          </w:p>
        </w:tc>
        <w:tc>
          <w:tcPr>
            <w:tcW w:w="1336" w:type="dxa"/>
            <w:tcBorders>
              <w:top w:val="single" w:sz="4" w:space="0" w:color="auto"/>
              <w:left w:val="single" w:sz="4" w:space="0" w:color="auto"/>
              <w:bottom w:val="single" w:sz="4" w:space="0" w:color="auto"/>
              <w:right w:val="single" w:sz="4" w:space="0" w:color="auto"/>
            </w:tcBorders>
            <w:vAlign w:val="center"/>
            <w:hideMark/>
          </w:tcPr>
          <w:p w14:paraId="5D79B490" w14:textId="77777777" w:rsidR="00DF419B" w:rsidRDefault="00DF419B">
            <w:pPr>
              <w:autoSpaceDE w:val="0"/>
              <w:autoSpaceDN w:val="0"/>
              <w:adjustRightInd w:val="0"/>
              <w:jc w:val="center"/>
              <w:rPr>
                <w:rFonts w:cs="Arial"/>
                <w:color w:val="000000"/>
                <w:szCs w:val="22"/>
              </w:rPr>
            </w:pPr>
            <w:r>
              <w:rPr>
                <w:color w:val="000000"/>
              </w:rPr>
              <w:t>(in</w:t>
            </w:r>
            <w:r>
              <w:rPr>
                <w:color w:val="000000"/>
                <w:vertAlign w:val="superscript"/>
              </w:rPr>
              <w:t>2</w:t>
            </w:r>
            <w:r>
              <w:rPr>
                <w:color w:val="000000"/>
              </w:rPr>
              <w:t>)</w:t>
            </w:r>
          </w:p>
        </w:tc>
        <w:tc>
          <w:tcPr>
            <w:tcW w:w="1964" w:type="dxa"/>
            <w:tcBorders>
              <w:top w:val="single" w:sz="4" w:space="0" w:color="auto"/>
              <w:left w:val="single" w:sz="4" w:space="0" w:color="auto"/>
              <w:bottom w:val="single" w:sz="4" w:space="0" w:color="auto"/>
              <w:right w:val="single" w:sz="4" w:space="0" w:color="auto"/>
            </w:tcBorders>
            <w:vAlign w:val="center"/>
            <w:hideMark/>
          </w:tcPr>
          <w:p w14:paraId="2110E1E4" w14:textId="77777777" w:rsidR="00DF419B" w:rsidRDefault="00DF419B">
            <w:pPr>
              <w:autoSpaceDE w:val="0"/>
              <w:autoSpaceDN w:val="0"/>
              <w:adjustRightInd w:val="0"/>
              <w:jc w:val="center"/>
              <w:rPr>
                <w:rFonts w:cs="Arial"/>
                <w:color w:val="000000"/>
                <w:szCs w:val="22"/>
              </w:rPr>
            </w:pPr>
            <w:r>
              <w:rPr>
                <w:color w:val="000000"/>
              </w:rPr>
              <w:t>(mm</w:t>
            </w:r>
            <w:r>
              <w:rPr>
                <w:color w:val="000000"/>
                <w:vertAlign w:val="superscript"/>
              </w:rPr>
              <w:t>2</w:t>
            </w:r>
            <w:r>
              <w:rPr>
                <w:color w:val="000000"/>
              </w:rPr>
              <w:t>)</w:t>
            </w:r>
          </w:p>
        </w:tc>
        <w:tc>
          <w:tcPr>
            <w:tcW w:w="1217" w:type="dxa"/>
            <w:tcBorders>
              <w:top w:val="single" w:sz="4" w:space="0" w:color="auto"/>
              <w:left w:val="single" w:sz="4" w:space="0" w:color="auto"/>
              <w:bottom w:val="single" w:sz="4" w:space="0" w:color="auto"/>
              <w:right w:val="single" w:sz="4" w:space="0" w:color="auto"/>
            </w:tcBorders>
            <w:vAlign w:val="center"/>
            <w:hideMark/>
          </w:tcPr>
          <w:p w14:paraId="1FB698AF" w14:textId="77777777" w:rsidR="00DF419B" w:rsidRDefault="00DF419B">
            <w:pPr>
              <w:autoSpaceDE w:val="0"/>
              <w:autoSpaceDN w:val="0"/>
              <w:adjustRightInd w:val="0"/>
              <w:jc w:val="center"/>
              <w:rPr>
                <w:rFonts w:cs="Arial"/>
                <w:color w:val="000000"/>
                <w:szCs w:val="22"/>
              </w:rPr>
            </w:pPr>
            <w:r>
              <w:rPr>
                <w:color w:val="000000"/>
              </w:rPr>
              <w:t>(in</w:t>
            </w:r>
            <w:r>
              <w:rPr>
                <w:color w:val="000000"/>
                <w:vertAlign w:val="superscript"/>
              </w:rPr>
              <w:t>2</w:t>
            </w:r>
            <w:r>
              <w:rPr>
                <w:color w:val="000000"/>
              </w:rPr>
              <w:t>)</w:t>
            </w:r>
          </w:p>
        </w:tc>
      </w:tr>
      <w:tr w:rsidR="00DF419B" w14:paraId="3797D553" w14:textId="77777777" w:rsidTr="00DF419B">
        <w:trPr>
          <w:trHeight w:val="238"/>
          <w:jc w:val="center"/>
        </w:trPr>
        <w:tc>
          <w:tcPr>
            <w:tcW w:w="1480" w:type="dxa"/>
            <w:tcBorders>
              <w:top w:val="single" w:sz="4" w:space="0" w:color="auto"/>
              <w:left w:val="single" w:sz="4" w:space="0" w:color="auto"/>
              <w:bottom w:val="single" w:sz="4" w:space="0" w:color="auto"/>
              <w:right w:val="single" w:sz="4" w:space="0" w:color="auto"/>
            </w:tcBorders>
            <w:vAlign w:val="center"/>
            <w:hideMark/>
          </w:tcPr>
          <w:p w14:paraId="5E6E98F1" w14:textId="77777777" w:rsidR="00DF419B" w:rsidRDefault="00DF419B">
            <w:pPr>
              <w:autoSpaceDE w:val="0"/>
              <w:autoSpaceDN w:val="0"/>
              <w:adjustRightInd w:val="0"/>
              <w:jc w:val="center"/>
              <w:rPr>
                <w:rFonts w:cs="Arial"/>
                <w:color w:val="000000"/>
                <w:szCs w:val="22"/>
              </w:rPr>
            </w:pPr>
            <w:r>
              <w:rPr>
                <w:color w:val="000000"/>
              </w:rPr>
              <w:t>0.038462</w:t>
            </w:r>
          </w:p>
        </w:tc>
        <w:tc>
          <w:tcPr>
            <w:tcW w:w="1491" w:type="dxa"/>
            <w:tcBorders>
              <w:top w:val="single" w:sz="4" w:space="0" w:color="auto"/>
              <w:left w:val="single" w:sz="4" w:space="0" w:color="auto"/>
              <w:bottom w:val="single" w:sz="4" w:space="0" w:color="auto"/>
              <w:right w:val="single" w:sz="4" w:space="0" w:color="auto"/>
            </w:tcBorders>
            <w:vAlign w:val="center"/>
            <w:hideMark/>
          </w:tcPr>
          <w:p w14:paraId="53EE3D07" w14:textId="77777777" w:rsidR="00DF419B" w:rsidRDefault="00DF419B">
            <w:pPr>
              <w:autoSpaceDE w:val="0"/>
              <w:autoSpaceDN w:val="0"/>
              <w:adjustRightInd w:val="0"/>
              <w:jc w:val="center"/>
              <w:rPr>
                <w:rFonts w:cs="Arial"/>
                <w:color w:val="000000"/>
                <w:szCs w:val="22"/>
              </w:rPr>
            </w:pPr>
            <w:r>
              <w:rPr>
                <w:color w:val="000000"/>
              </w:rPr>
              <w:t>T</w:t>
            </w:r>
          </w:p>
        </w:tc>
        <w:tc>
          <w:tcPr>
            <w:tcW w:w="1033" w:type="dxa"/>
            <w:tcBorders>
              <w:top w:val="single" w:sz="4" w:space="0" w:color="auto"/>
              <w:left w:val="single" w:sz="4" w:space="0" w:color="auto"/>
              <w:bottom w:val="single" w:sz="4" w:space="0" w:color="auto"/>
              <w:right w:val="single" w:sz="4" w:space="0" w:color="auto"/>
            </w:tcBorders>
            <w:vAlign w:val="center"/>
            <w:hideMark/>
          </w:tcPr>
          <w:p w14:paraId="75A80976" w14:textId="77777777" w:rsidR="00DF419B" w:rsidRDefault="00DF419B">
            <w:pPr>
              <w:autoSpaceDE w:val="0"/>
              <w:autoSpaceDN w:val="0"/>
              <w:adjustRightInd w:val="0"/>
              <w:jc w:val="center"/>
              <w:rPr>
                <w:rFonts w:cs="Arial"/>
                <w:color w:val="000000"/>
                <w:szCs w:val="22"/>
              </w:rPr>
            </w:pPr>
            <w:r>
              <w:rPr>
                <w:color w:val="000000"/>
              </w:rPr>
              <w:t>5.754</w:t>
            </w:r>
          </w:p>
        </w:tc>
        <w:tc>
          <w:tcPr>
            <w:tcW w:w="1334" w:type="dxa"/>
            <w:tcBorders>
              <w:top w:val="single" w:sz="4" w:space="0" w:color="auto"/>
              <w:left w:val="single" w:sz="4" w:space="0" w:color="auto"/>
              <w:bottom w:val="single" w:sz="4" w:space="0" w:color="auto"/>
              <w:right w:val="single" w:sz="4" w:space="0" w:color="auto"/>
            </w:tcBorders>
            <w:vAlign w:val="center"/>
            <w:hideMark/>
          </w:tcPr>
          <w:p w14:paraId="4A7FDE7D" w14:textId="77777777" w:rsidR="00DF419B" w:rsidRDefault="00DF419B">
            <w:pPr>
              <w:jc w:val="center"/>
              <w:rPr>
                <w:rFonts w:cs="Arial"/>
                <w:color w:val="000000"/>
                <w:szCs w:val="22"/>
                <w:lang w:val="ro-RO" w:eastAsia="ro-RO"/>
              </w:rPr>
            </w:pPr>
            <w:r>
              <w:rPr>
                <w:color w:val="000000"/>
              </w:rPr>
              <w:t>146.152</w:t>
            </w:r>
          </w:p>
        </w:tc>
        <w:tc>
          <w:tcPr>
            <w:tcW w:w="1336" w:type="dxa"/>
            <w:tcBorders>
              <w:top w:val="single" w:sz="4" w:space="0" w:color="auto"/>
              <w:left w:val="single" w:sz="4" w:space="0" w:color="auto"/>
              <w:bottom w:val="single" w:sz="4" w:space="0" w:color="auto"/>
              <w:right w:val="single" w:sz="4" w:space="0" w:color="auto"/>
            </w:tcBorders>
            <w:vAlign w:val="center"/>
            <w:hideMark/>
          </w:tcPr>
          <w:p w14:paraId="26874D89" w14:textId="77777777" w:rsidR="00DF419B" w:rsidRDefault="00DF419B">
            <w:pPr>
              <w:autoSpaceDE w:val="0"/>
              <w:autoSpaceDN w:val="0"/>
              <w:adjustRightInd w:val="0"/>
              <w:jc w:val="center"/>
              <w:rPr>
                <w:rFonts w:cs="Arial"/>
                <w:color w:val="000000"/>
                <w:szCs w:val="22"/>
              </w:rPr>
            </w:pPr>
            <w:r>
              <w:rPr>
                <w:color w:val="000000"/>
              </w:rPr>
              <w:t>26.000</w:t>
            </w:r>
          </w:p>
        </w:tc>
        <w:tc>
          <w:tcPr>
            <w:tcW w:w="1964" w:type="dxa"/>
            <w:tcBorders>
              <w:top w:val="single" w:sz="4" w:space="0" w:color="auto"/>
              <w:left w:val="single" w:sz="4" w:space="0" w:color="auto"/>
              <w:bottom w:val="single" w:sz="4" w:space="0" w:color="auto"/>
              <w:right w:val="single" w:sz="4" w:space="0" w:color="auto"/>
            </w:tcBorders>
            <w:vAlign w:val="center"/>
            <w:hideMark/>
          </w:tcPr>
          <w:p w14:paraId="2FB6385E" w14:textId="77777777" w:rsidR="00DF419B" w:rsidRDefault="00DF419B">
            <w:pPr>
              <w:jc w:val="center"/>
              <w:rPr>
                <w:rFonts w:cs="Arial"/>
                <w:color w:val="000000"/>
                <w:szCs w:val="22"/>
                <w:lang w:val="ro-RO" w:eastAsia="ro-RO"/>
              </w:rPr>
            </w:pPr>
            <w:r>
              <w:rPr>
                <w:color w:val="000000"/>
              </w:rPr>
              <w:t>16774.160</w:t>
            </w:r>
          </w:p>
        </w:tc>
        <w:tc>
          <w:tcPr>
            <w:tcW w:w="1217" w:type="dxa"/>
            <w:tcBorders>
              <w:top w:val="single" w:sz="4" w:space="0" w:color="auto"/>
              <w:left w:val="single" w:sz="4" w:space="0" w:color="auto"/>
              <w:bottom w:val="single" w:sz="4" w:space="0" w:color="auto"/>
              <w:right w:val="single" w:sz="4" w:space="0" w:color="auto"/>
            </w:tcBorders>
            <w:vAlign w:val="center"/>
            <w:hideMark/>
          </w:tcPr>
          <w:p w14:paraId="7C9D3F71" w14:textId="77777777" w:rsidR="00DF419B" w:rsidRDefault="00DF419B">
            <w:pPr>
              <w:jc w:val="center"/>
              <w:rPr>
                <w:rFonts w:cs="Arial"/>
                <w:color w:val="000000"/>
                <w:szCs w:val="22"/>
                <w:lang w:eastAsia="ro-RO"/>
              </w:rPr>
            </w:pPr>
            <w:r>
              <w:rPr>
                <w:color w:val="000000"/>
              </w:rPr>
              <w:t>8x10</w:t>
            </w:r>
          </w:p>
        </w:tc>
      </w:tr>
      <w:tr w:rsidR="00DF419B" w14:paraId="5C66A503" w14:textId="77777777" w:rsidTr="00DF419B">
        <w:trPr>
          <w:trHeight w:val="238"/>
          <w:jc w:val="center"/>
        </w:trPr>
        <w:tc>
          <w:tcPr>
            <w:tcW w:w="1480" w:type="dxa"/>
            <w:tcBorders>
              <w:top w:val="single" w:sz="4" w:space="0" w:color="auto"/>
              <w:left w:val="single" w:sz="4" w:space="0" w:color="auto"/>
              <w:bottom w:val="single" w:sz="4" w:space="0" w:color="auto"/>
              <w:right w:val="single" w:sz="4" w:space="0" w:color="auto"/>
            </w:tcBorders>
            <w:vAlign w:val="center"/>
            <w:hideMark/>
          </w:tcPr>
          <w:p w14:paraId="56DFB3FB" w14:textId="77777777" w:rsidR="00DF419B" w:rsidRDefault="00DF419B">
            <w:pPr>
              <w:autoSpaceDE w:val="0"/>
              <w:autoSpaceDN w:val="0"/>
              <w:adjustRightInd w:val="0"/>
              <w:jc w:val="center"/>
              <w:rPr>
                <w:rFonts w:cs="Arial"/>
                <w:color w:val="000000"/>
                <w:szCs w:val="22"/>
              </w:rPr>
            </w:pPr>
            <w:r>
              <w:rPr>
                <w:color w:val="000000"/>
              </w:rPr>
              <w:t>0.0625</w:t>
            </w:r>
          </w:p>
        </w:tc>
        <w:tc>
          <w:tcPr>
            <w:tcW w:w="1491" w:type="dxa"/>
            <w:tcBorders>
              <w:top w:val="single" w:sz="4" w:space="0" w:color="auto"/>
              <w:left w:val="single" w:sz="4" w:space="0" w:color="auto"/>
              <w:bottom w:val="single" w:sz="4" w:space="0" w:color="auto"/>
              <w:right w:val="single" w:sz="4" w:space="0" w:color="auto"/>
            </w:tcBorders>
            <w:vAlign w:val="center"/>
            <w:hideMark/>
          </w:tcPr>
          <w:p w14:paraId="5F08946D" w14:textId="77777777" w:rsidR="00DF419B" w:rsidRDefault="00DF419B">
            <w:pPr>
              <w:autoSpaceDE w:val="0"/>
              <w:autoSpaceDN w:val="0"/>
              <w:adjustRightInd w:val="0"/>
              <w:jc w:val="center"/>
              <w:rPr>
                <w:rFonts w:cs="Arial"/>
                <w:color w:val="000000"/>
                <w:szCs w:val="22"/>
              </w:rPr>
            </w:pPr>
            <w:r>
              <w:rPr>
                <w:color w:val="000000"/>
              </w:rPr>
              <w:t>R</w:t>
            </w:r>
          </w:p>
        </w:tc>
        <w:tc>
          <w:tcPr>
            <w:tcW w:w="1033" w:type="dxa"/>
            <w:tcBorders>
              <w:top w:val="single" w:sz="4" w:space="0" w:color="auto"/>
              <w:left w:val="single" w:sz="4" w:space="0" w:color="auto"/>
              <w:bottom w:val="single" w:sz="4" w:space="0" w:color="auto"/>
              <w:right w:val="single" w:sz="4" w:space="0" w:color="auto"/>
            </w:tcBorders>
            <w:vAlign w:val="center"/>
            <w:hideMark/>
          </w:tcPr>
          <w:p w14:paraId="6732F72E" w14:textId="77777777" w:rsidR="00DF419B" w:rsidRDefault="00DF419B">
            <w:pPr>
              <w:autoSpaceDE w:val="0"/>
              <w:autoSpaceDN w:val="0"/>
              <w:adjustRightInd w:val="0"/>
              <w:jc w:val="center"/>
              <w:rPr>
                <w:rFonts w:cs="Arial"/>
                <w:color w:val="000000"/>
                <w:szCs w:val="22"/>
              </w:rPr>
            </w:pPr>
            <w:r>
              <w:rPr>
                <w:color w:val="000000"/>
              </w:rPr>
              <w:t>4.514</w:t>
            </w:r>
          </w:p>
        </w:tc>
        <w:tc>
          <w:tcPr>
            <w:tcW w:w="1334" w:type="dxa"/>
            <w:tcBorders>
              <w:top w:val="single" w:sz="4" w:space="0" w:color="auto"/>
              <w:left w:val="single" w:sz="4" w:space="0" w:color="auto"/>
              <w:bottom w:val="single" w:sz="4" w:space="0" w:color="auto"/>
              <w:right w:val="single" w:sz="4" w:space="0" w:color="auto"/>
            </w:tcBorders>
            <w:vAlign w:val="center"/>
            <w:hideMark/>
          </w:tcPr>
          <w:p w14:paraId="29419AE5" w14:textId="77777777" w:rsidR="00DF419B" w:rsidRDefault="00DF419B">
            <w:pPr>
              <w:jc w:val="center"/>
              <w:rPr>
                <w:rFonts w:cs="Arial"/>
                <w:color w:val="000000"/>
                <w:szCs w:val="22"/>
                <w:lang w:val="ro-RO" w:eastAsia="ro-RO"/>
              </w:rPr>
            </w:pPr>
            <w:r>
              <w:rPr>
                <w:color w:val="000000"/>
              </w:rPr>
              <w:t>114.656</w:t>
            </w:r>
          </w:p>
        </w:tc>
        <w:tc>
          <w:tcPr>
            <w:tcW w:w="1336" w:type="dxa"/>
            <w:tcBorders>
              <w:top w:val="single" w:sz="4" w:space="0" w:color="auto"/>
              <w:left w:val="single" w:sz="4" w:space="0" w:color="auto"/>
              <w:bottom w:val="single" w:sz="4" w:space="0" w:color="auto"/>
              <w:right w:val="single" w:sz="4" w:space="0" w:color="auto"/>
            </w:tcBorders>
            <w:vAlign w:val="center"/>
            <w:hideMark/>
          </w:tcPr>
          <w:p w14:paraId="54E00E58" w14:textId="77777777" w:rsidR="00DF419B" w:rsidRDefault="00DF419B">
            <w:pPr>
              <w:autoSpaceDE w:val="0"/>
              <w:autoSpaceDN w:val="0"/>
              <w:adjustRightInd w:val="0"/>
              <w:jc w:val="center"/>
              <w:rPr>
                <w:rFonts w:cs="Arial"/>
                <w:color w:val="000000"/>
                <w:szCs w:val="22"/>
              </w:rPr>
            </w:pPr>
            <w:r>
              <w:rPr>
                <w:color w:val="000000"/>
              </w:rPr>
              <w:t>16.000</w:t>
            </w:r>
          </w:p>
        </w:tc>
        <w:tc>
          <w:tcPr>
            <w:tcW w:w="1964" w:type="dxa"/>
            <w:tcBorders>
              <w:top w:val="single" w:sz="4" w:space="0" w:color="auto"/>
              <w:left w:val="single" w:sz="4" w:space="0" w:color="auto"/>
              <w:bottom w:val="single" w:sz="4" w:space="0" w:color="auto"/>
              <w:right w:val="single" w:sz="4" w:space="0" w:color="auto"/>
            </w:tcBorders>
            <w:vAlign w:val="center"/>
            <w:hideMark/>
          </w:tcPr>
          <w:p w14:paraId="329326ED" w14:textId="77777777" w:rsidR="00DF419B" w:rsidRDefault="00DF419B">
            <w:pPr>
              <w:jc w:val="center"/>
              <w:rPr>
                <w:rFonts w:cs="Arial"/>
                <w:color w:val="000000"/>
                <w:szCs w:val="22"/>
                <w:lang w:val="ro-RO" w:eastAsia="ro-RO"/>
              </w:rPr>
            </w:pPr>
            <w:r>
              <w:rPr>
                <w:color w:val="000000"/>
              </w:rPr>
              <w:t>10322.560</w:t>
            </w:r>
          </w:p>
        </w:tc>
        <w:tc>
          <w:tcPr>
            <w:tcW w:w="1217" w:type="dxa"/>
            <w:tcBorders>
              <w:top w:val="single" w:sz="4" w:space="0" w:color="auto"/>
              <w:left w:val="single" w:sz="4" w:space="0" w:color="auto"/>
              <w:bottom w:val="single" w:sz="4" w:space="0" w:color="auto"/>
              <w:right w:val="single" w:sz="4" w:space="0" w:color="auto"/>
            </w:tcBorders>
            <w:vAlign w:val="center"/>
            <w:hideMark/>
          </w:tcPr>
          <w:p w14:paraId="52492D96" w14:textId="77777777" w:rsidR="00DF419B" w:rsidRDefault="00DF419B">
            <w:pPr>
              <w:jc w:val="center"/>
              <w:rPr>
                <w:rFonts w:cs="Arial"/>
                <w:color w:val="000000"/>
                <w:szCs w:val="22"/>
                <w:lang w:eastAsia="ro-RO"/>
              </w:rPr>
            </w:pPr>
            <w:r>
              <w:rPr>
                <w:color w:val="000000"/>
              </w:rPr>
              <w:t>6x8</w:t>
            </w:r>
          </w:p>
        </w:tc>
      </w:tr>
      <w:tr w:rsidR="00DF419B" w14:paraId="2A22DB53" w14:textId="77777777" w:rsidTr="00DF419B">
        <w:trPr>
          <w:trHeight w:val="238"/>
          <w:jc w:val="center"/>
        </w:trPr>
        <w:tc>
          <w:tcPr>
            <w:tcW w:w="1480" w:type="dxa"/>
            <w:tcBorders>
              <w:top w:val="single" w:sz="4" w:space="0" w:color="auto"/>
              <w:left w:val="single" w:sz="4" w:space="0" w:color="auto"/>
              <w:bottom w:val="single" w:sz="4" w:space="0" w:color="auto"/>
              <w:right w:val="single" w:sz="4" w:space="0" w:color="auto"/>
            </w:tcBorders>
            <w:vAlign w:val="center"/>
            <w:hideMark/>
          </w:tcPr>
          <w:p w14:paraId="68D555E7" w14:textId="77777777" w:rsidR="00DF419B" w:rsidRDefault="00DF419B">
            <w:pPr>
              <w:autoSpaceDE w:val="0"/>
              <w:autoSpaceDN w:val="0"/>
              <w:adjustRightInd w:val="0"/>
              <w:jc w:val="center"/>
              <w:rPr>
                <w:rFonts w:cs="Arial"/>
                <w:color w:val="000000"/>
                <w:szCs w:val="22"/>
              </w:rPr>
            </w:pPr>
            <w:r>
              <w:rPr>
                <w:color w:val="000000"/>
              </w:rPr>
              <w:t>0.090498</w:t>
            </w:r>
          </w:p>
        </w:tc>
        <w:tc>
          <w:tcPr>
            <w:tcW w:w="1491" w:type="dxa"/>
            <w:tcBorders>
              <w:top w:val="single" w:sz="4" w:space="0" w:color="auto"/>
              <w:left w:val="single" w:sz="4" w:space="0" w:color="auto"/>
              <w:bottom w:val="single" w:sz="4" w:space="0" w:color="auto"/>
              <w:right w:val="single" w:sz="4" w:space="0" w:color="auto"/>
            </w:tcBorders>
            <w:vAlign w:val="center"/>
            <w:hideMark/>
          </w:tcPr>
          <w:p w14:paraId="5B4D7BBF" w14:textId="77777777" w:rsidR="00DF419B" w:rsidRDefault="00DF419B">
            <w:pPr>
              <w:autoSpaceDE w:val="0"/>
              <w:autoSpaceDN w:val="0"/>
              <w:adjustRightInd w:val="0"/>
              <w:jc w:val="center"/>
              <w:rPr>
                <w:rFonts w:cs="Arial"/>
                <w:color w:val="000000"/>
                <w:szCs w:val="22"/>
              </w:rPr>
            </w:pPr>
            <w:r>
              <w:rPr>
                <w:color w:val="000000"/>
              </w:rPr>
              <w:t>Q</w:t>
            </w:r>
          </w:p>
        </w:tc>
        <w:tc>
          <w:tcPr>
            <w:tcW w:w="1033" w:type="dxa"/>
            <w:tcBorders>
              <w:top w:val="single" w:sz="4" w:space="0" w:color="auto"/>
              <w:left w:val="single" w:sz="4" w:space="0" w:color="auto"/>
              <w:bottom w:val="single" w:sz="4" w:space="0" w:color="auto"/>
              <w:right w:val="single" w:sz="4" w:space="0" w:color="auto"/>
            </w:tcBorders>
            <w:vAlign w:val="center"/>
            <w:hideMark/>
          </w:tcPr>
          <w:p w14:paraId="46913FC1" w14:textId="77777777" w:rsidR="00DF419B" w:rsidRDefault="00DF419B">
            <w:pPr>
              <w:autoSpaceDE w:val="0"/>
              <w:autoSpaceDN w:val="0"/>
              <w:adjustRightInd w:val="0"/>
              <w:jc w:val="center"/>
              <w:rPr>
                <w:rFonts w:cs="Arial"/>
                <w:color w:val="000000"/>
                <w:szCs w:val="22"/>
              </w:rPr>
            </w:pPr>
            <w:r>
              <w:rPr>
                <w:color w:val="000000"/>
              </w:rPr>
              <w:t>3.751</w:t>
            </w:r>
          </w:p>
        </w:tc>
        <w:tc>
          <w:tcPr>
            <w:tcW w:w="1334" w:type="dxa"/>
            <w:tcBorders>
              <w:top w:val="single" w:sz="4" w:space="0" w:color="auto"/>
              <w:left w:val="single" w:sz="4" w:space="0" w:color="auto"/>
              <w:bottom w:val="single" w:sz="4" w:space="0" w:color="auto"/>
              <w:right w:val="single" w:sz="4" w:space="0" w:color="auto"/>
            </w:tcBorders>
            <w:vAlign w:val="center"/>
            <w:hideMark/>
          </w:tcPr>
          <w:p w14:paraId="4D47A222" w14:textId="77777777" w:rsidR="00DF419B" w:rsidRDefault="00DF419B">
            <w:pPr>
              <w:jc w:val="center"/>
              <w:rPr>
                <w:rFonts w:cs="Arial"/>
                <w:color w:val="000000"/>
                <w:szCs w:val="22"/>
                <w:lang w:val="ro-RO" w:eastAsia="ro-RO"/>
              </w:rPr>
            </w:pPr>
            <w:r>
              <w:rPr>
                <w:color w:val="000000"/>
              </w:rPr>
              <w:t>95.275</w:t>
            </w:r>
          </w:p>
        </w:tc>
        <w:tc>
          <w:tcPr>
            <w:tcW w:w="1336" w:type="dxa"/>
            <w:tcBorders>
              <w:top w:val="single" w:sz="4" w:space="0" w:color="auto"/>
              <w:left w:val="single" w:sz="4" w:space="0" w:color="auto"/>
              <w:bottom w:val="single" w:sz="4" w:space="0" w:color="auto"/>
              <w:right w:val="single" w:sz="4" w:space="0" w:color="auto"/>
            </w:tcBorders>
            <w:vAlign w:val="center"/>
            <w:hideMark/>
          </w:tcPr>
          <w:p w14:paraId="5023D615" w14:textId="77777777" w:rsidR="00DF419B" w:rsidRDefault="00DF419B">
            <w:pPr>
              <w:autoSpaceDE w:val="0"/>
              <w:autoSpaceDN w:val="0"/>
              <w:adjustRightInd w:val="0"/>
              <w:jc w:val="center"/>
              <w:rPr>
                <w:rFonts w:cs="Arial"/>
                <w:color w:val="000000"/>
                <w:szCs w:val="22"/>
              </w:rPr>
            </w:pPr>
            <w:r>
              <w:rPr>
                <w:color w:val="000000"/>
              </w:rPr>
              <w:t>11.050</w:t>
            </w:r>
          </w:p>
        </w:tc>
        <w:tc>
          <w:tcPr>
            <w:tcW w:w="1964" w:type="dxa"/>
            <w:tcBorders>
              <w:top w:val="single" w:sz="4" w:space="0" w:color="auto"/>
              <w:left w:val="single" w:sz="4" w:space="0" w:color="auto"/>
              <w:bottom w:val="single" w:sz="4" w:space="0" w:color="auto"/>
              <w:right w:val="single" w:sz="4" w:space="0" w:color="auto"/>
            </w:tcBorders>
            <w:vAlign w:val="center"/>
            <w:hideMark/>
          </w:tcPr>
          <w:p w14:paraId="09D8B468" w14:textId="77777777" w:rsidR="00DF419B" w:rsidRDefault="00DF419B">
            <w:pPr>
              <w:jc w:val="center"/>
              <w:rPr>
                <w:rFonts w:cs="Arial"/>
                <w:color w:val="000000"/>
                <w:szCs w:val="22"/>
                <w:lang w:val="ro-RO" w:eastAsia="ro-RO"/>
              </w:rPr>
            </w:pPr>
            <w:r>
              <w:rPr>
                <w:color w:val="000000"/>
              </w:rPr>
              <w:t>7129.018</w:t>
            </w:r>
          </w:p>
        </w:tc>
        <w:tc>
          <w:tcPr>
            <w:tcW w:w="1217" w:type="dxa"/>
            <w:tcBorders>
              <w:top w:val="single" w:sz="4" w:space="0" w:color="auto"/>
              <w:left w:val="single" w:sz="4" w:space="0" w:color="auto"/>
              <w:bottom w:val="single" w:sz="4" w:space="0" w:color="auto"/>
              <w:right w:val="single" w:sz="4" w:space="0" w:color="auto"/>
            </w:tcBorders>
            <w:vAlign w:val="center"/>
            <w:hideMark/>
          </w:tcPr>
          <w:p w14:paraId="598DA5EA" w14:textId="77777777" w:rsidR="00DF419B" w:rsidRDefault="00DF419B">
            <w:pPr>
              <w:jc w:val="center"/>
              <w:rPr>
                <w:rFonts w:cs="Arial"/>
                <w:color w:val="000000"/>
                <w:szCs w:val="22"/>
                <w:lang w:eastAsia="ro-RO"/>
              </w:rPr>
            </w:pPr>
            <w:r>
              <w:rPr>
                <w:color w:val="000000"/>
              </w:rPr>
              <w:t>6x8</w:t>
            </w:r>
          </w:p>
        </w:tc>
      </w:tr>
      <w:tr w:rsidR="00DF419B" w14:paraId="625CD74F" w14:textId="77777777" w:rsidTr="00DF419B">
        <w:trPr>
          <w:trHeight w:val="238"/>
          <w:jc w:val="center"/>
        </w:trPr>
        <w:tc>
          <w:tcPr>
            <w:tcW w:w="1480" w:type="dxa"/>
            <w:tcBorders>
              <w:top w:val="single" w:sz="4" w:space="0" w:color="auto"/>
              <w:left w:val="single" w:sz="4" w:space="0" w:color="auto"/>
              <w:bottom w:val="single" w:sz="4" w:space="0" w:color="auto"/>
              <w:right w:val="single" w:sz="4" w:space="0" w:color="auto"/>
            </w:tcBorders>
            <w:vAlign w:val="center"/>
            <w:hideMark/>
          </w:tcPr>
          <w:p w14:paraId="1644C669" w14:textId="77777777" w:rsidR="00DF419B" w:rsidRDefault="00DF419B">
            <w:pPr>
              <w:autoSpaceDE w:val="0"/>
              <w:autoSpaceDN w:val="0"/>
              <w:adjustRightInd w:val="0"/>
              <w:jc w:val="center"/>
              <w:rPr>
                <w:rFonts w:cs="Arial"/>
                <w:color w:val="000000"/>
                <w:szCs w:val="22"/>
              </w:rPr>
            </w:pPr>
            <w:r>
              <w:rPr>
                <w:color w:val="000000"/>
              </w:rPr>
              <w:t>0.15674</w:t>
            </w:r>
          </w:p>
        </w:tc>
        <w:tc>
          <w:tcPr>
            <w:tcW w:w="1491" w:type="dxa"/>
            <w:tcBorders>
              <w:top w:val="single" w:sz="4" w:space="0" w:color="auto"/>
              <w:left w:val="single" w:sz="4" w:space="0" w:color="auto"/>
              <w:bottom w:val="single" w:sz="4" w:space="0" w:color="auto"/>
              <w:right w:val="single" w:sz="4" w:space="0" w:color="auto"/>
            </w:tcBorders>
            <w:vAlign w:val="center"/>
            <w:hideMark/>
          </w:tcPr>
          <w:p w14:paraId="677C7A04" w14:textId="77777777" w:rsidR="00DF419B" w:rsidRDefault="00DF419B">
            <w:pPr>
              <w:autoSpaceDE w:val="0"/>
              <w:autoSpaceDN w:val="0"/>
              <w:adjustRightInd w:val="0"/>
              <w:jc w:val="center"/>
              <w:rPr>
                <w:rFonts w:cs="Arial"/>
                <w:color w:val="000000"/>
                <w:szCs w:val="22"/>
              </w:rPr>
            </w:pPr>
            <w:r>
              <w:rPr>
                <w:color w:val="000000"/>
              </w:rPr>
              <w:t>P</w:t>
            </w:r>
          </w:p>
        </w:tc>
        <w:tc>
          <w:tcPr>
            <w:tcW w:w="1033" w:type="dxa"/>
            <w:tcBorders>
              <w:top w:val="single" w:sz="4" w:space="0" w:color="auto"/>
              <w:left w:val="single" w:sz="4" w:space="0" w:color="auto"/>
              <w:bottom w:val="single" w:sz="4" w:space="0" w:color="auto"/>
              <w:right w:val="single" w:sz="4" w:space="0" w:color="auto"/>
            </w:tcBorders>
            <w:vAlign w:val="center"/>
            <w:hideMark/>
          </w:tcPr>
          <w:p w14:paraId="2D61DD6C" w14:textId="77777777" w:rsidR="00DF419B" w:rsidRDefault="00DF419B">
            <w:pPr>
              <w:autoSpaceDE w:val="0"/>
              <w:autoSpaceDN w:val="0"/>
              <w:adjustRightInd w:val="0"/>
              <w:jc w:val="center"/>
              <w:rPr>
                <w:rFonts w:cs="Arial"/>
                <w:color w:val="000000"/>
                <w:szCs w:val="22"/>
              </w:rPr>
            </w:pPr>
            <w:r>
              <w:rPr>
                <w:color w:val="000000"/>
              </w:rPr>
              <w:t>2.850</w:t>
            </w:r>
          </w:p>
        </w:tc>
        <w:tc>
          <w:tcPr>
            <w:tcW w:w="1334" w:type="dxa"/>
            <w:tcBorders>
              <w:top w:val="single" w:sz="4" w:space="0" w:color="auto"/>
              <w:left w:val="single" w:sz="4" w:space="0" w:color="auto"/>
              <w:bottom w:val="single" w:sz="4" w:space="0" w:color="auto"/>
              <w:right w:val="single" w:sz="4" w:space="0" w:color="auto"/>
            </w:tcBorders>
            <w:vAlign w:val="center"/>
            <w:hideMark/>
          </w:tcPr>
          <w:p w14:paraId="1E783647" w14:textId="77777777" w:rsidR="00DF419B" w:rsidRDefault="00DF419B">
            <w:pPr>
              <w:jc w:val="center"/>
              <w:rPr>
                <w:rFonts w:cs="Arial"/>
                <w:color w:val="000000"/>
                <w:szCs w:val="22"/>
                <w:lang w:val="ro-RO" w:eastAsia="ro-RO"/>
              </w:rPr>
            </w:pPr>
            <w:r>
              <w:rPr>
                <w:color w:val="000000"/>
              </w:rPr>
              <w:t>72.390</w:t>
            </w:r>
          </w:p>
        </w:tc>
        <w:tc>
          <w:tcPr>
            <w:tcW w:w="1336" w:type="dxa"/>
            <w:tcBorders>
              <w:top w:val="single" w:sz="4" w:space="0" w:color="auto"/>
              <w:left w:val="single" w:sz="4" w:space="0" w:color="auto"/>
              <w:bottom w:val="single" w:sz="4" w:space="0" w:color="auto"/>
              <w:right w:val="single" w:sz="4" w:space="0" w:color="auto"/>
            </w:tcBorders>
            <w:vAlign w:val="center"/>
            <w:hideMark/>
          </w:tcPr>
          <w:p w14:paraId="04C7048F" w14:textId="77777777" w:rsidR="00DF419B" w:rsidRDefault="00DF419B">
            <w:pPr>
              <w:autoSpaceDE w:val="0"/>
              <w:autoSpaceDN w:val="0"/>
              <w:adjustRightInd w:val="0"/>
              <w:jc w:val="center"/>
              <w:rPr>
                <w:rFonts w:cs="Arial"/>
                <w:color w:val="000000"/>
                <w:szCs w:val="22"/>
              </w:rPr>
            </w:pPr>
            <w:r>
              <w:rPr>
                <w:color w:val="000000"/>
              </w:rPr>
              <w:t>6.380</w:t>
            </w:r>
          </w:p>
        </w:tc>
        <w:tc>
          <w:tcPr>
            <w:tcW w:w="1964" w:type="dxa"/>
            <w:tcBorders>
              <w:top w:val="single" w:sz="4" w:space="0" w:color="auto"/>
              <w:left w:val="single" w:sz="4" w:space="0" w:color="auto"/>
              <w:bottom w:val="single" w:sz="4" w:space="0" w:color="auto"/>
              <w:right w:val="single" w:sz="4" w:space="0" w:color="auto"/>
            </w:tcBorders>
            <w:vAlign w:val="center"/>
            <w:hideMark/>
          </w:tcPr>
          <w:p w14:paraId="62068F5B" w14:textId="77777777" w:rsidR="00DF419B" w:rsidRDefault="00DF419B">
            <w:pPr>
              <w:jc w:val="center"/>
              <w:rPr>
                <w:rFonts w:cs="Arial"/>
                <w:color w:val="000000"/>
                <w:szCs w:val="22"/>
                <w:lang w:val="ro-RO" w:eastAsia="ro-RO"/>
              </w:rPr>
            </w:pPr>
            <w:r>
              <w:rPr>
                <w:color w:val="000000"/>
              </w:rPr>
              <w:t>4116.121</w:t>
            </w:r>
          </w:p>
        </w:tc>
        <w:tc>
          <w:tcPr>
            <w:tcW w:w="1217" w:type="dxa"/>
            <w:tcBorders>
              <w:top w:val="single" w:sz="4" w:space="0" w:color="auto"/>
              <w:left w:val="single" w:sz="4" w:space="0" w:color="auto"/>
              <w:bottom w:val="single" w:sz="4" w:space="0" w:color="auto"/>
              <w:right w:val="single" w:sz="4" w:space="0" w:color="auto"/>
            </w:tcBorders>
            <w:vAlign w:val="center"/>
            <w:hideMark/>
          </w:tcPr>
          <w:p w14:paraId="30B672BF" w14:textId="77777777" w:rsidR="00DF419B" w:rsidRDefault="00DF419B">
            <w:pPr>
              <w:jc w:val="center"/>
              <w:rPr>
                <w:rFonts w:cs="Arial"/>
                <w:color w:val="000000"/>
                <w:szCs w:val="22"/>
                <w:lang w:eastAsia="ro-RO"/>
              </w:rPr>
            </w:pPr>
            <w:r>
              <w:rPr>
                <w:color w:val="000000"/>
              </w:rPr>
              <w:t>4x6</w:t>
            </w:r>
          </w:p>
        </w:tc>
      </w:tr>
      <w:tr w:rsidR="00DF419B" w14:paraId="0DA5E20D" w14:textId="77777777" w:rsidTr="00DF419B">
        <w:trPr>
          <w:trHeight w:val="238"/>
          <w:jc w:val="center"/>
        </w:trPr>
        <w:tc>
          <w:tcPr>
            <w:tcW w:w="1480" w:type="dxa"/>
            <w:tcBorders>
              <w:top w:val="single" w:sz="4" w:space="0" w:color="auto"/>
              <w:left w:val="single" w:sz="4" w:space="0" w:color="auto"/>
              <w:bottom w:val="single" w:sz="4" w:space="0" w:color="auto"/>
              <w:right w:val="single" w:sz="4" w:space="0" w:color="auto"/>
            </w:tcBorders>
            <w:vAlign w:val="center"/>
            <w:hideMark/>
          </w:tcPr>
          <w:p w14:paraId="1EBCEE4F" w14:textId="77777777" w:rsidR="00DF419B" w:rsidRDefault="00DF419B">
            <w:pPr>
              <w:autoSpaceDE w:val="0"/>
              <w:autoSpaceDN w:val="0"/>
              <w:adjustRightInd w:val="0"/>
              <w:jc w:val="center"/>
              <w:rPr>
                <w:rFonts w:cs="Arial"/>
                <w:color w:val="000000"/>
                <w:szCs w:val="22"/>
              </w:rPr>
            </w:pPr>
            <w:r>
              <w:rPr>
                <w:color w:val="000000"/>
              </w:rPr>
              <w:t>0.230415</w:t>
            </w:r>
          </w:p>
        </w:tc>
        <w:tc>
          <w:tcPr>
            <w:tcW w:w="1491" w:type="dxa"/>
            <w:tcBorders>
              <w:top w:val="single" w:sz="4" w:space="0" w:color="auto"/>
              <w:left w:val="single" w:sz="4" w:space="0" w:color="auto"/>
              <w:bottom w:val="single" w:sz="4" w:space="0" w:color="auto"/>
              <w:right w:val="single" w:sz="4" w:space="0" w:color="auto"/>
            </w:tcBorders>
            <w:vAlign w:val="center"/>
            <w:hideMark/>
          </w:tcPr>
          <w:p w14:paraId="510F02CC" w14:textId="77777777" w:rsidR="00DF419B" w:rsidRDefault="00DF419B">
            <w:pPr>
              <w:autoSpaceDE w:val="0"/>
              <w:autoSpaceDN w:val="0"/>
              <w:adjustRightInd w:val="0"/>
              <w:jc w:val="center"/>
              <w:rPr>
                <w:rFonts w:cs="Arial"/>
                <w:color w:val="000000"/>
                <w:szCs w:val="22"/>
              </w:rPr>
            </w:pPr>
            <w:r>
              <w:rPr>
                <w:color w:val="000000"/>
              </w:rPr>
              <w:t>N</w:t>
            </w:r>
          </w:p>
        </w:tc>
        <w:tc>
          <w:tcPr>
            <w:tcW w:w="1033" w:type="dxa"/>
            <w:tcBorders>
              <w:top w:val="single" w:sz="4" w:space="0" w:color="auto"/>
              <w:left w:val="single" w:sz="4" w:space="0" w:color="auto"/>
              <w:bottom w:val="single" w:sz="4" w:space="0" w:color="auto"/>
              <w:right w:val="single" w:sz="4" w:space="0" w:color="auto"/>
            </w:tcBorders>
            <w:vAlign w:val="center"/>
            <w:hideMark/>
          </w:tcPr>
          <w:p w14:paraId="47EB2B7E" w14:textId="77777777" w:rsidR="00DF419B" w:rsidRDefault="00DF419B">
            <w:pPr>
              <w:autoSpaceDE w:val="0"/>
              <w:autoSpaceDN w:val="0"/>
              <w:adjustRightInd w:val="0"/>
              <w:jc w:val="center"/>
              <w:rPr>
                <w:rFonts w:cs="Arial"/>
                <w:color w:val="000000"/>
                <w:szCs w:val="22"/>
              </w:rPr>
            </w:pPr>
            <w:r>
              <w:rPr>
                <w:color w:val="000000"/>
              </w:rPr>
              <w:t>2.351</w:t>
            </w:r>
          </w:p>
        </w:tc>
        <w:tc>
          <w:tcPr>
            <w:tcW w:w="1334" w:type="dxa"/>
            <w:tcBorders>
              <w:top w:val="single" w:sz="4" w:space="0" w:color="auto"/>
              <w:left w:val="single" w:sz="4" w:space="0" w:color="auto"/>
              <w:bottom w:val="single" w:sz="4" w:space="0" w:color="auto"/>
              <w:right w:val="single" w:sz="4" w:space="0" w:color="auto"/>
            </w:tcBorders>
            <w:vAlign w:val="center"/>
            <w:hideMark/>
          </w:tcPr>
          <w:p w14:paraId="23F06362" w14:textId="77777777" w:rsidR="00DF419B" w:rsidRDefault="00DF419B">
            <w:pPr>
              <w:jc w:val="center"/>
              <w:rPr>
                <w:rFonts w:cs="Arial"/>
                <w:color w:val="000000"/>
                <w:szCs w:val="22"/>
                <w:lang w:val="ro-RO" w:eastAsia="ro-RO"/>
              </w:rPr>
            </w:pPr>
            <w:r>
              <w:rPr>
                <w:color w:val="000000"/>
              </w:rPr>
              <w:t>59.715</w:t>
            </w:r>
          </w:p>
        </w:tc>
        <w:tc>
          <w:tcPr>
            <w:tcW w:w="1336" w:type="dxa"/>
            <w:tcBorders>
              <w:top w:val="single" w:sz="4" w:space="0" w:color="auto"/>
              <w:left w:val="single" w:sz="4" w:space="0" w:color="auto"/>
              <w:bottom w:val="single" w:sz="4" w:space="0" w:color="auto"/>
              <w:right w:val="single" w:sz="4" w:space="0" w:color="auto"/>
            </w:tcBorders>
            <w:vAlign w:val="center"/>
            <w:hideMark/>
          </w:tcPr>
          <w:p w14:paraId="58215B93" w14:textId="77777777" w:rsidR="00DF419B" w:rsidRDefault="00DF419B">
            <w:pPr>
              <w:autoSpaceDE w:val="0"/>
              <w:autoSpaceDN w:val="0"/>
              <w:adjustRightInd w:val="0"/>
              <w:jc w:val="center"/>
              <w:rPr>
                <w:rFonts w:cs="Arial"/>
                <w:color w:val="000000"/>
                <w:szCs w:val="22"/>
              </w:rPr>
            </w:pPr>
            <w:r>
              <w:rPr>
                <w:color w:val="000000"/>
              </w:rPr>
              <w:t>4.340</w:t>
            </w:r>
          </w:p>
        </w:tc>
        <w:tc>
          <w:tcPr>
            <w:tcW w:w="1964" w:type="dxa"/>
            <w:tcBorders>
              <w:top w:val="single" w:sz="4" w:space="0" w:color="auto"/>
              <w:left w:val="single" w:sz="4" w:space="0" w:color="auto"/>
              <w:bottom w:val="single" w:sz="4" w:space="0" w:color="auto"/>
              <w:right w:val="single" w:sz="4" w:space="0" w:color="auto"/>
            </w:tcBorders>
            <w:vAlign w:val="center"/>
            <w:hideMark/>
          </w:tcPr>
          <w:p w14:paraId="12C3005B" w14:textId="77777777" w:rsidR="00DF419B" w:rsidRDefault="00DF419B">
            <w:pPr>
              <w:jc w:val="center"/>
              <w:rPr>
                <w:rFonts w:cs="Arial"/>
                <w:color w:val="000000"/>
                <w:szCs w:val="22"/>
                <w:lang w:val="ro-RO" w:eastAsia="ro-RO"/>
              </w:rPr>
            </w:pPr>
            <w:r>
              <w:rPr>
                <w:color w:val="000000"/>
              </w:rPr>
              <w:t>2799.994</w:t>
            </w:r>
          </w:p>
        </w:tc>
        <w:tc>
          <w:tcPr>
            <w:tcW w:w="1217" w:type="dxa"/>
            <w:tcBorders>
              <w:top w:val="single" w:sz="4" w:space="0" w:color="auto"/>
              <w:left w:val="single" w:sz="4" w:space="0" w:color="auto"/>
              <w:bottom w:val="single" w:sz="4" w:space="0" w:color="auto"/>
              <w:right w:val="single" w:sz="4" w:space="0" w:color="auto"/>
            </w:tcBorders>
            <w:vAlign w:val="center"/>
            <w:hideMark/>
          </w:tcPr>
          <w:p w14:paraId="5DF15064" w14:textId="77777777" w:rsidR="00DF419B" w:rsidRDefault="00DF419B">
            <w:pPr>
              <w:jc w:val="center"/>
              <w:rPr>
                <w:rFonts w:cs="Arial"/>
                <w:color w:val="000000"/>
                <w:szCs w:val="22"/>
                <w:lang w:eastAsia="ro-RO"/>
              </w:rPr>
            </w:pPr>
            <w:r>
              <w:rPr>
                <w:color w:val="000000"/>
              </w:rPr>
              <w:t>4x6</w:t>
            </w:r>
          </w:p>
        </w:tc>
      </w:tr>
      <w:tr w:rsidR="00DF419B" w14:paraId="69D8D87A" w14:textId="77777777" w:rsidTr="00DF419B">
        <w:trPr>
          <w:trHeight w:val="238"/>
          <w:jc w:val="center"/>
        </w:trPr>
        <w:tc>
          <w:tcPr>
            <w:tcW w:w="1480" w:type="dxa"/>
            <w:tcBorders>
              <w:top w:val="single" w:sz="4" w:space="0" w:color="auto"/>
              <w:left w:val="single" w:sz="4" w:space="0" w:color="auto"/>
              <w:bottom w:val="single" w:sz="4" w:space="0" w:color="auto"/>
              <w:right w:val="single" w:sz="4" w:space="0" w:color="auto"/>
            </w:tcBorders>
            <w:vAlign w:val="center"/>
            <w:hideMark/>
          </w:tcPr>
          <w:p w14:paraId="2FDDB868" w14:textId="77777777" w:rsidR="00DF419B" w:rsidRDefault="00DF419B">
            <w:pPr>
              <w:autoSpaceDE w:val="0"/>
              <w:autoSpaceDN w:val="0"/>
              <w:adjustRightInd w:val="0"/>
              <w:jc w:val="center"/>
              <w:rPr>
                <w:rFonts w:cs="Arial"/>
                <w:color w:val="000000"/>
                <w:szCs w:val="22"/>
              </w:rPr>
            </w:pPr>
            <w:r>
              <w:rPr>
                <w:color w:val="000000"/>
              </w:rPr>
              <w:t>0.277778</w:t>
            </w:r>
          </w:p>
        </w:tc>
        <w:tc>
          <w:tcPr>
            <w:tcW w:w="1491" w:type="dxa"/>
            <w:tcBorders>
              <w:top w:val="single" w:sz="4" w:space="0" w:color="auto"/>
              <w:left w:val="single" w:sz="4" w:space="0" w:color="auto"/>
              <w:bottom w:val="single" w:sz="4" w:space="0" w:color="auto"/>
              <w:right w:val="single" w:sz="4" w:space="0" w:color="auto"/>
            </w:tcBorders>
            <w:vAlign w:val="center"/>
            <w:hideMark/>
          </w:tcPr>
          <w:p w14:paraId="67F843A6" w14:textId="77777777" w:rsidR="00DF419B" w:rsidRDefault="00DF419B">
            <w:pPr>
              <w:autoSpaceDE w:val="0"/>
              <w:autoSpaceDN w:val="0"/>
              <w:adjustRightInd w:val="0"/>
              <w:jc w:val="center"/>
              <w:rPr>
                <w:rFonts w:cs="Arial"/>
                <w:color w:val="000000"/>
                <w:szCs w:val="22"/>
              </w:rPr>
            </w:pPr>
            <w:r>
              <w:rPr>
                <w:color w:val="000000"/>
              </w:rPr>
              <w:t>M</w:t>
            </w:r>
          </w:p>
        </w:tc>
        <w:tc>
          <w:tcPr>
            <w:tcW w:w="1033" w:type="dxa"/>
            <w:tcBorders>
              <w:top w:val="single" w:sz="4" w:space="0" w:color="auto"/>
              <w:left w:val="single" w:sz="4" w:space="0" w:color="auto"/>
              <w:bottom w:val="single" w:sz="4" w:space="0" w:color="auto"/>
              <w:right w:val="single" w:sz="4" w:space="0" w:color="auto"/>
            </w:tcBorders>
            <w:vAlign w:val="center"/>
            <w:hideMark/>
          </w:tcPr>
          <w:p w14:paraId="3A48174A" w14:textId="77777777" w:rsidR="00DF419B" w:rsidRDefault="00DF419B">
            <w:pPr>
              <w:autoSpaceDE w:val="0"/>
              <w:autoSpaceDN w:val="0"/>
              <w:adjustRightInd w:val="0"/>
              <w:jc w:val="center"/>
              <w:rPr>
                <w:rFonts w:cs="Arial"/>
                <w:color w:val="000000"/>
                <w:szCs w:val="22"/>
              </w:rPr>
            </w:pPr>
            <w:r>
              <w:rPr>
                <w:color w:val="000000"/>
              </w:rPr>
              <w:t>2.141</w:t>
            </w:r>
          </w:p>
        </w:tc>
        <w:tc>
          <w:tcPr>
            <w:tcW w:w="1334" w:type="dxa"/>
            <w:tcBorders>
              <w:top w:val="single" w:sz="4" w:space="0" w:color="auto"/>
              <w:left w:val="single" w:sz="4" w:space="0" w:color="auto"/>
              <w:bottom w:val="single" w:sz="4" w:space="0" w:color="auto"/>
              <w:right w:val="single" w:sz="4" w:space="0" w:color="auto"/>
            </w:tcBorders>
            <w:vAlign w:val="center"/>
            <w:hideMark/>
          </w:tcPr>
          <w:p w14:paraId="7AB23F81" w14:textId="77777777" w:rsidR="00DF419B" w:rsidRDefault="00DF419B">
            <w:pPr>
              <w:jc w:val="center"/>
              <w:rPr>
                <w:rFonts w:cs="Arial"/>
                <w:color w:val="000000"/>
                <w:szCs w:val="22"/>
                <w:lang w:val="ro-RO" w:eastAsia="ro-RO"/>
              </w:rPr>
            </w:pPr>
            <w:r>
              <w:rPr>
                <w:color w:val="000000"/>
              </w:rPr>
              <w:t>54.381</w:t>
            </w:r>
          </w:p>
        </w:tc>
        <w:tc>
          <w:tcPr>
            <w:tcW w:w="1336" w:type="dxa"/>
            <w:tcBorders>
              <w:top w:val="single" w:sz="4" w:space="0" w:color="auto"/>
              <w:left w:val="single" w:sz="4" w:space="0" w:color="auto"/>
              <w:bottom w:val="single" w:sz="4" w:space="0" w:color="auto"/>
              <w:right w:val="single" w:sz="4" w:space="0" w:color="auto"/>
            </w:tcBorders>
            <w:vAlign w:val="center"/>
            <w:hideMark/>
          </w:tcPr>
          <w:p w14:paraId="233B3EF6" w14:textId="77777777" w:rsidR="00DF419B" w:rsidRDefault="00DF419B">
            <w:pPr>
              <w:autoSpaceDE w:val="0"/>
              <w:autoSpaceDN w:val="0"/>
              <w:adjustRightInd w:val="0"/>
              <w:jc w:val="center"/>
              <w:rPr>
                <w:rFonts w:cs="Arial"/>
                <w:color w:val="000000"/>
                <w:szCs w:val="22"/>
              </w:rPr>
            </w:pPr>
            <w:r>
              <w:rPr>
                <w:color w:val="000000"/>
              </w:rPr>
              <w:t>3.600</w:t>
            </w:r>
          </w:p>
        </w:tc>
        <w:tc>
          <w:tcPr>
            <w:tcW w:w="1964" w:type="dxa"/>
            <w:tcBorders>
              <w:top w:val="single" w:sz="4" w:space="0" w:color="auto"/>
              <w:left w:val="single" w:sz="4" w:space="0" w:color="auto"/>
              <w:bottom w:val="single" w:sz="4" w:space="0" w:color="auto"/>
              <w:right w:val="single" w:sz="4" w:space="0" w:color="auto"/>
            </w:tcBorders>
            <w:vAlign w:val="center"/>
            <w:hideMark/>
          </w:tcPr>
          <w:p w14:paraId="32EB2A07" w14:textId="77777777" w:rsidR="00DF419B" w:rsidRDefault="00DF419B">
            <w:pPr>
              <w:jc w:val="center"/>
              <w:rPr>
                <w:rFonts w:cs="Arial"/>
                <w:color w:val="000000"/>
                <w:szCs w:val="22"/>
                <w:lang w:val="ro-RO" w:eastAsia="ro-RO"/>
              </w:rPr>
            </w:pPr>
            <w:r>
              <w:rPr>
                <w:color w:val="000000"/>
              </w:rPr>
              <w:t>2322.576</w:t>
            </w:r>
          </w:p>
        </w:tc>
        <w:tc>
          <w:tcPr>
            <w:tcW w:w="1217" w:type="dxa"/>
            <w:tcBorders>
              <w:top w:val="single" w:sz="4" w:space="0" w:color="auto"/>
              <w:left w:val="single" w:sz="4" w:space="0" w:color="auto"/>
              <w:bottom w:val="single" w:sz="4" w:space="0" w:color="auto"/>
              <w:right w:val="single" w:sz="4" w:space="0" w:color="auto"/>
            </w:tcBorders>
            <w:vAlign w:val="center"/>
            <w:hideMark/>
          </w:tcPr>
          <w:p w14:paraId="02B80D0A" w14:textId="77777777" w:rsidR="00DF419B" w:rsidRDefault="00DF419B">
            <w:pPr>
              <w:jc w:val="center"/>
              <w:rPr>
                <w:rFonts w:cs="Arial"/>
                <w:color w:val="000000"/>
                <w:szCs w:val="22"/>
                <w:lang w:eastAsia="ro-RO"/>
              </w:rPr>
            </w:pPr>
            <w:r>
              <w:rPr>
                <w:color w:val="000000"/>
              </w:rPr>
              <w:t>4x6</w:t>
            </w:r>
          </w:p>
        </w:tc>
      </w:tr>
      <w:tr w:rsidR="00DF419B" w14:paraId="236DB3E3" w14:textId="77777777" w:rsidTr="00DF419B">
        <w:trPr>
          <w:trHeight w:val="238"/>
          <w:jc w:val="center"/>
        </w:trPr>
        <w:tc>
          <w:tcPr>
            <w:tcW w:w="1480" w:type="dxa"/>
            <w:tcBorders>
              <w:top w:val="single" w:sz="4" w:space="0" w:color="auto"/>
              <w:left w:val="single" w:sz="4" w:space="0" w:color="auto"/>
              <w:bottom w:val="single" w:sz="4" w:space="0" w:color="auto"/>
              <w:right w:val="single" w:sz="4" w:space="0" w:color="auto"/>
            </w:tcBorders>
            <w:vAlign w:val="center"/>
            <w:hideMark/>
          </w:tcPr>
          <w:p w14:paraId="3EF5A1BB" w14:textId="77777777" w:rsidR="00DF419B" w:rsidRDefault="00DF419B">
            <w:pPr>
              <w:autoSpaceDE w:val="0"/>
              <w:autoSpaceDN w:val="0"/>
              <w:adjustRightInd w:val="0"/>
              <w:jc w:val="center"/>
              <w:rPr>
                <w:rFonts w:cs="Arial"/>
                <w:color w:val="000000"/>
                <w:szCs w:val="22"/>
              </w:rPr>
            </w:pPr>
            <w:r>
              <w:rPr>
                <w:color w:val="000000"/>
              </w:rPr>
              <w:t>0.350508</w:t>
            </w:r>
          </w:p>
        </w:tc>
        <w:tc>
          <w:tcPr>
            <w:tcW w:w="1491" w:type="dxa"/>
            <w:tcBorders>
              <w:top w:val="single" w:sz="4" w:space="0" w:color="auto"/>
              <w:left w:val="single" w:sz="4" w:space="0" w:color="auto"/>
              <w:bottom w:val="single" w:sz="4" w:space="0" w:color="auto"/>
              <w:right w:val="single" w:sz="4" w:space="0" w:color="auto"/>
            </w:tcBorders>
            <w:vAlign w:val="center"/>
            <w:hideMark/>
          </w:tcPr>
          <w:p w14:paraId="704A5281" w14:textId="77777777" w:rsidR="00DF419B" w:rsidRDefault="00DF419B">
            <w:pPr>
              <w:autoSpaceDE w:val="0"/>
              <w:autoSpaceDN w:val="0"/>
              <w:adjustRightInd w:val="0"/>
              <w:jc w:val="center"/>
              <w:rPr>
                <w:rFonts w:cs="Arial"/>
                <w:color w:val="000000"/>
                <w:szCs w:val="22"/>
              </w:rPr>
            </w:pPr>
            <w:r>
              <w:rPr>
                <w:color w:val="000000"/>
              </w:rPr>
              <w:t>L</w:t>
            </w:r>
          </w:p>
        </w:tc>
        <w:tc>
          <w:tcPr>
            <w:tcW w:w="1033" w:type="dxa"/>
            <w:tcBorders>
              <w:top w:val="single" w:sz="4" w:space="0" w:color="auto"/>
              <w:left w:val="single" w:sz="4" w:space="0" w:color="auto"/>
              <w:bottom w:val="single" w:sz="4" w:space="0" w:color="auto"/>
              <w:right w:val="single" w:sz="4" w:space="0" w:color="auto"/>
            </w:tcBorders>
            <w:vAlign w:val="center"/>
            <w:hideMark/>
          </w:tcPr>
          <w:p w14:paraId="6E4C1B51" w14:textId="77777777" w:rsidR="00DF419B" w:rsidRDefault="00DF419B">
            <w:pPr>
              <w:autoSpaceDE w:val="0"/>
              <w:autoSpaceDN w:val="0"/>
              <w:adjustRightInd w:val="0"/>
              <w:jc w:val="center"/>
              <w:rPr>
                <w:rFonts w:cs="Arial"/>
                <w:color w:val="000000"/>
                <w:szCs w:val="22"/>
              </w:rPr>
            </w:pPr>
            <w:r>
              <w:rPr>
                <w:color w:val="000000"/>
              </w:rPr>
              <w:t>1.906</w:t>
            </w:r>
          </w:p>
        </w:tc>
        <w:tc>
          <w:tcPr>
            <w:tcW w:w="1334" w:type="dxa"/>
            <w:tcBorders>
              <w:top w:val="single" w:sz="4" w:space="0" w:color="auto"/>
              <w:left w:val="single" w:sz="4" w:space="0" w:color="auto"/>
              <w:bottom w:val="single" w:sz="4" w:space="0" w:color="auto"/>
              <w:right w:val="single" w:sz="4" w:space="0" w:color="auto"/>
            </w:tcBorders>
            <w:vAlign w:val="center"/>
            <w:hideMark/>
          </w:tcPr>
          <w:p w14:paraId="78C0E763" w14:textId="77777777" w:rsidR="00DF419B" w:rsidRDefault="00DF419B">
            <w:pPr>
              <w:jc w:val="center"/>
              <w:rPr>
                <w:rFonts w:cs="Arial"/>
                <w:color w:val="000000"/>
                <w:szCs w:val="22"/>
                <w:lang w:val="ro-RO" w:eastAsia="ro-RO"/>
              </w:rPr>
            </w:pPr>
            <w:r>
              <w:rPr>
                <w:color w:val="000000"/>
              </w:rPr>
              <w:t>48.412</w:t>
            </w:r>
          </w:p>
        </w:tc>
        <w:tc>
          <w:tcPr>
            <w:tcW w:w="1336" w:type="dxa"/>
            <w:tcBorders>
              <w:top w:val="single" w:sz="4" w:space="0" w:color="auto"/>
              <w:left w:val="single" w:sz="4" w:space="0" w:color="auto"/>
              <w:bottom w:val="single" w:sz="4" w:space="0" w:color="auto"/>
              <w:right w:val="single" w:sz="4" w:space="0" w:color="auto"/>
            </w:tcBorders>
            <w:vAlign w:val="center"/>
            <w:hideMark/>
          </w:tcPr>
          <w:p w14:paraId="1B79AFA3" w14:textId="77777777" w:rsidR="00DF419B" w:rsidRDefault="00DF419B">
            <w:pPr>
              <w:autoSpaceDE w:val="0"/>
              <w:autoSpaceDN w:val="0"/>
              <w:adjustRightInd w:val="0"/>
              <w:jc w:val="center"/>
              <w:rPr>
                <w:rFonts w:cs="Arial"/>
                <w:color w:val="000000"/>
                <w:szCs w:val="22"/>
              </w:rPr>
            </w:pPr>
            <w:r>
              <w:rPr>
                <w:color w:val="000000"/>
              </w:rPr>
              <w:t>2.853</w:t>
            </w:r>
          </w:p>
        </w:tc>
        <w:tc>
          <w:tcPr>
            <w:tcW w:w="1964" w:type="dxa"/>
            <w:tcBorders>
              <w:top w:val="single" w:sz="4" w:space="0" w:color="auto"/>
              <w:left w:val="single" w:sz="4" w:space="0" w:color="auto"/>
              <w:bottom w:val="single" w:sz="4" w:space="0" w:color="auto"/>
              <w:right w:val="single" w:sz="4" w:space="0" w:color="auto"/>
            </w:tcBorders>
            <w:vAlign w:val="center"/>
            <w:hideMark/>
          </w:tcPr>
          <w:p w14:paraId="2653BEA2" w14:textId="77777777" w:rsidR="00DF419B" w:rsidRDefault="00DF419B">
            <w:pPr>
              <w:jc w:val="center"/>
              <w:rPr>
                <w:rFonts w:cs="Arial"/>
                <w:color w:val="000000"/>
                <w:szCs w:val="22"/>
                <w:lang w:val="ro-RO" w:eastAsia="ro-RO"/>
              </w:rPr>
            </w:pPr>
            <w:r>
              <w:rPr>
                <w:color w:val="000000"/>
              </w:rPr>
              <w:t>1840.641</w:t>
            </w:r>
          </w:p>
        </w:tc>
        <w:tc>
          <w:tcPr>
            <w:tcW w:w="1217" w:type="dxa"/>
            <w:tcBorders>
              <w:top w:val="single" w:sz="4" w:space="0" w:color="auto"/>
              <w:left w:val="single" w:sz="4" w:space="0" w:color="auto"/>
              <w:bottom w:val="single" w:sz="4" w:space="0" w:color="auto"/>
              <w:right w:val="single" w:sz="4" w:space="0" w:color="auto"/>
            </w:tcBorders>
            <w:vAlign w:val="center"/>
            <w:hideMark/>
          </w:tcPr>
          <w:p w14:paraId="75C50C17" w14:textId="77777777" w:rsidR="00DF419B" w:rsidRDefault="00DF419B">
            <w:pPr>
              <w:jc w:val="center"/>
              <w:rPr>
                <w:rFonts w:cs="Arial"/>
                <w:color w:val="000000"/>
                <w:szCs w:val="22"/>
                <w:lang w:eastAsia="ro-RO"/>
              </w:rPr>
            </w:pPr>
            <w:r>
              <w:rPr>
                <w:color w:val="000000"/>
              </w:rPr>
              <w:t>3x4</w:t>
            </w:r>
          </w:p>
        </w:tc>
      </w:tr>
      <w:tr w:rsidR="00DF419B" w14:paraId="66F97140" w14:textId="77777777" w:rsidTr="00DF419B">
        <w:trPr>
          <w:trHeight w:val="238"/>
          <w:jc w:val="center"/>
        </w:trPr>
        <w:tc>
          <w:tcPr>
            <w:tcW w:w="1480" w:type="dxa"/>
            <w:tcBorders>
              <w:top w:val="single" w:sz="4" w:space="0" w:color="auto"/>
              <w:left w:val="single" w:sz="4" w:space="0" w:color="auto"/>
              <w:bottom w:val="single" w:sz="4" w:space="0" w:color="auto"/>
              <w:right w:val="single" w:sz="4" w:space="0" w:color="auto"/>
            </w:tcBorders>
            <w:vAlign w:val="center"/>
            <w:hideMark/>
          </w:tcPr>
          <w:p w14:paraId="429AC3BC" w14:textId="77777777" w:rsidR="00DF419B" w:rsidRDefault="00DF419B">
            <w:pPr>
              <w:autoSpaceDE w:val="0"/>
              <w:autoSpaceDN w:val="0"/>
              <w:adjustRightInd w:val="0"/>
              <w:jc w:val="center"/>
              <w:rPr>
                <w:rFonts w:cs="Arial"/>
                <w:color w:val="000000"/>
                <w:szCs w:val="22"/>
              </w:rPr>
            </w:pPr>
            <w:r>
              <w:rPr>
                <w:color w:val="000000"/>
              </w:rPr>
              <w:t>0.54407</w:t>
            </w:r>
          </w:p>
        </w:tc>
        <w:tc>
          <w:tcPr>
            <w:tcW w:w="1491" w:type="dxa"/>
            <w:tcBorders>
              <w:top w:val="single" w:sz="4" w:space="0" w:color="auto"/>
              <w:left w:val="single" w:sz="4" w:space="0" w:color="auto"/>
              <w:bottom w:val="single" w:sz="4" w:space="0" w:color="auto"/>
              <w:right w:val="single" w:sz="4" w:space="0" w:color="auto"/>
            </w:tcBorders>
            <w:vAlign w:val="center"/>
            <w:hideMark/>
          </w:tcPr>
          <w:p w14:paraId="4653ECF2" w14:textId="77777777" w:rsidR="00DF419B" w:rsidRDefault="00DF419B">
            <w:pPr>
              <w:autoSpaceDE w:val="0"/>
              <w:autoSpaceDN w:val="0"/>
              <w:adjustRightInd w:val="0"/>
              <w:jc w:val="center"/>
              <w:rPr>
                <w:rFonts w:cs="Arial"/>
                <w:color w:val="000000"/>
                <w:szCs w:val="22"/>
              </w:rPr>
            </w:pPr>
            <w:r>
              <w:rPr>
                <w:color w:val="000000"/>
              </w:rPr>
              <w:t>K</w:t>
            </w:r>
          </w:p>
        </w:tc>
        <w:tc>
          <w:tcPr>
            <w:tcW w:w="1033" w:type="dxa"/>
            <w:tcBorders>
              <w:top w:val="single" w:sz="4" w:space="0" w:color="auto"/>
              <w:left w:val="single" w:sz="4" w:space="0" w:color="auto"/>
              <w:bottom w:val="single" w:sz="4" w:space="0" w:color="auto"/>
              <w:right w:val="single" w:sz="4" w:space="0" w:color="auto"/>
            </w:tcBorders>
            <w:vAlign w:val="center"/>
            <w:hideMark/>
          </w:tcPr>
          <w:p w14:paraId="1CB5DE1A" w14:textId="77777777" w:rsidR="00DF419B" w:rsidRDefault="00DF419B">
            <w:pPr>
              <w:autoSpaceDE w:val="0"/>
              <w:autoSpaceDN w:val="0"/>
              <w:adjustRightInd w:val="0"/>
              <w:jc w:val="center"/>
              <w:rPr>
                <w:rFonts w:cs="Arial"/>
                <w:color w:val="000000"/>
                <w:szCs w:val="22"/>
              </w:rPr>
            </w:pPr>
            <w:r>
              <w:rPr>
                <w:color w:val="000000"/>
              </w:rPr>
              <w:t>1.530</w:t>
            </w:r>
          </w:p>
        </w:tc>
        <w:tc>
          <w:tcPr>
            <w:tcW w:w="1334" w:type="dxa"/>
            <w:tcBorders>
              <w:top w:val="single" w:sz="4" w:space="0" w:color="auto"/>
              <w:left w:val="single" w:sz="4" w:space="0" w:color="auto"/>
              <w:bottom w:val="single" w:sz="4" w:space="0" w:color="auto"/>
              <w:right w:val="single" w:sz="4" w:space="0" w:color="auto"/>
            </w:tcBorders>
            <w:vAlign w:val="center"/>
            <w:hideMark/>
          </w:tcPr>
          <w:p w14:paraId="08164B4A" w14:textId="77777777" w:rsidR="00DF419B" w:rsidRDefault="00DF419B">
            <w:pPr>
              <w:jc w:val="center"/>
              <w:rPr>
                <w:rFonts w:cs="Arial"/>
                <w:color w:val="000000"/>
                <w:szCs w:val="22"/>
                <w:lang w:val="ro-RO" w:eastAsia="ro-RO"/>
              </w:rPr>
            </w:pPr>
            <w:r>
              <w:rPr>
                <w:color w:val="000000"/>
              </w:rPr>
              <w:t>38.862</w:t>
            </w:r>
          </w:p>
        </w:tc>
        <w:tc>
          <w:tcPr>
            <w:tcW w:w="1336" w:type="dxa"/>
            <w:tcBorders>
              <w:top w:val="single" w:sz="4" w:space="0" w:color="auto"/>
              <w:left w:val="single" w:sz="4" w:space="0" w:color="auto"/>
              <w:bottom w:val="single" w:sz="4" w:space="0" w:color="auto"/>
              <w:right w:val="single" w:sz="4" w:space="0" w:color="auto"/>
            </w:tcBorders>
            <w:vAlign w:val="center"/>
            <w:hideMark/>
          </w:tcPr>
          <w:p w14:paraId="5A530011" w14:textId="77777777" w:rsidR="00DF419B" w:rsidRDefault="00DF419B">
            <w:pPr>
              <w:autoSpaceDE w:val="0"/>
              <w:autoSpaceDN w:val="0"/>
              <w:adjustRightInd w:val="0"/>
              <w:jc w:val="center"/>
              <w:rPr>
                <w:rFonts w:cs="Arial"/>
                <w:color w:val="000000"/>
                <w:szCs w:val="22"/>
              </w:rPr>
            </w:pPr>
            <w:r>
              <w:rPr>
                <w:color w:val="000000"/>
              </w:rPr>
              <w:t>1.838</w:t>
            </w:r>
          </w:p>
        </w:tc>
        <w:tc>
          <w:tcPr>
            <w:tcW w:w="1964" w:type="dxa"/>
            <w:tcBorders>
              <w:top w:val="single" w:sz="4" w:space="0" w:color="auto"/>
              <w:left w:val="single" w:sz="4" w:space="0" w:color="auto"/>
              <w:bottom w:val="single" w:sz="4" w:space="0" w:color="auto"/>
              <w:right w:val="single" w:sz="4" w:space="0" w:color="auto"/>
            </w:tcBorders>
            <w:vAlign w:val="center"/>
            <w:hideMark/>
          </w:tcPr>
          <w:p w14:paraId="3D367021" w14:textId="77777777" w:rsidR="00DF419B" w:rsidRDefault="00DF419B">
            <w:pPr>
              <w:jc w:val="center"/>
              <w:rPr>
                <w:rFonts w:cs="Arial"/>
                <w:color w:val="000000"/>
                <w:szCs w:val="22"/>
                <w:lang w:val="ro-RO" w:eastAsia="ro-RO"/>
              </w:rPr>
            </w:pPr>
            <w:r>
              <w:rPr>
                <w:color w:val="000000"/>
              </w:rPr>
              <w:t>1185.804</w:t>
            </w:r>
          </w:p>
        </w:tc>
        <w:tc>
          <w:tcPr>
            <w:tcW w:w="1217" w:type="dxa"/>
            <w:tcBorders>
              <w:top w:val="single" w:sz="4" w:space="0" w:color="auto"/>
              <w:left w:val="single" w:sz="4" w:space="0" w:color="auto"/>
              <w:bottom w:val="single" w:sz="4" w:space="0" w:color="auto"/>
              <w:right w:val="single" w:sz="4" w:space="0" w:color="auto"/>
            </w:tcBorders>
            <w:vAlign w:val="center"/>
            <w:hideMark/>
          </w:tcPr>
          <w:p w14:paraId="6C7887AA" w14:textId="77777777" w:rsidR="00DF419B" w:rsidRDefault="00DF419B">
            <w:pPr>
              <w:jc w:val="center"/>
              <w:rPr>
                <w:rFonts w:cs="Arial"/>
                <w:color w:val="000000"/>
                <w:szCs w:val="22"/>
                <w:lang w:eastAsia="ro-RO"/>
              </w:rPr>
            </w:pPr>
            <w:r>
              <w:rPr>
                <w:color w:val="000000"/>
              </w:rPr>
              <w:t>3x4</w:t>
            </w:r>
          </w:p>
        </w:tc>
      </w:tr>
      <w:tr w:rsidR="00DF419B" w14:paraId="23834833" w14:textId="77777777" w:rsidTr="00DF419B">
        <w:trPr>
          <w:trHeight w:val="238"/>
          <w:jc w:val="center"/>
        </w:trPr>
        <w:tc>
          <w:tcPr>
            <w:tcW w:w="1480" w:type="dxa"/>
            <w:tcBorders>
              <w:top w:val="single" w:sz="4" w:space="0" w:color="auto"/>
              <w:left w:val="single" w:sz="4" w:space="0" w:color="auto"/>
              <w:bottom w:val="single" w:sz="4" w:space="0" w:color="auto"/>
              <w:right w:val="single" w:sz="4" w:space="0" w:color="auto"/>
            </w:tcBorders>
            <w:vAlign w:val="center"/>
            <w:hideMark/>
          </w:tcPr>
          <w:p w14:paraId="0A7AA50E" w14:textId="77777777" w:rsidR="00DF419B" w:rsidRDefault="00DF419B">
            <w:pPr>
              <w:autoSpaceDE w:val="0"/>
              <w:autoSpaceDN w:val="0"/>
              <w:adjustRightInd w:val="0"/>
              <w:jc w:val="center"/>
              <w:rPr>
                <w:rFonts w:cs="Arial"/>
                <w:color w:val="000000"/>
                <w:szCs w:val="22"/>
              </w:rPr>
            </w:pPr>
            <w:r>
              <w:rPr>
                <w:color w:val="000000"/>
              </w:rPr>
              <w:t>0.777001</w:t>
            </w:r>
          </w:p>
        </w:tc>
        <w:tc>
          <w:tcPr>
            <w:tcW w:w="1491" w:type="dxa"/>
            <w:tcBorders>
              <w:top w:val="single" w:sz="4" w:space="0" w:color="auto"/>
              <w:left w:val="single" w:sz="4" w:space="0" w:color="auto"/>
              <w:bottom w:val="single" w:sz="4" w:space="0" w:color="auto"/>
              <w:right w:val="single" w:sz="4" w:space="0" w:color="auto"/>
            </w:tcBorders>
            <w:vAlign w:val="center"/>
            <w:hideMark/>
          </w:tcPr>
          <w:p w14:paraId="1E1AC6C8" w14:textId="77777777" w:rsidR="00DF419B" w:rsidRDefault="00DF419B">
            <w:pPr>
              <w:autoSpaceDE w:val="0"/>
              <w:autoSpaceDN w:val="0"/>
              <w:adjustRightInd w:val="0"/>
              <w:jc w:val="center"/>
              <w:rPr>
                <w:rFonts w:cs="Arial"/>
                <w:color w:val="000000"/>
                <w:szCs w:val="22"/>
              </w:rPr>
            </w:pPr>
            <w:r>
              <w:rPr>
                <w:color w:val="000000"/>
              </w:rPr>
              <w:t>J</w:t>
            </w:r>
          </w:p>
        </w:tc>
        <w:tc>
          <w:tcPr>
            <w:tcW w:w="1033" w:type="dxa"/>
            <w:tcBorders>
              <w:top w:val="single" w:sz="4" w:space="0" w:color="auto"/>
              <w:left w:val="single" w:sz="4" w:space="0" w:color="auto"/>
              <w:bottom w:val="single" w:sz="4" w:space="0" w:color="auto"/>
              <w:right w:val="single" w:sz="4" w:space="0" w:color="auto"/>
            </w:tcBorders>
            <w:vAlign w:val="center"/>
            <w:hideMark/>
          </w:tcPr>
          <w:p w14:paraId="04489F15" w14:textId="77777777" w:rsidR="00DF419B" w:rsidRDefault="00DF419B">
            <w:pPr>
              <w:autoSpaceDE w:val="0"/>
              <w:autoSpaceDN w:val="0"/>
              <w:adjustRightInd w:val="0"/>
              <w:jc w:val="center"/>
              <w:rPr>
                <w:rFonts w:cs="Arial"/>
                <w:color w:val="000000"/>
                <w:szCs w:val="22"/>
              </w:rPr>
            </w:pPr>
            <w:r>
              <w:rPr>
                <w:color w:val="000000"/>
              </w:rPr>
              <w:t>1.280</w:t>
            </w:r>
          </w:p>
        </w:tc>
        <w:tc>
          <w:tcPr>
            <w:tcW w:w="1334" w:type="dxa"/>
            <w:tcBorders>
              <w:top w:val="single" w:sz="4" w:space="0" w:color="auto"/>
              <w:left w:val="single" w:sz="4" w:space="0" w:color="auto"/>
              <w:bottom w:val="single" w:sz="4" w:space="0" w:color="auto"/>
              <w:right w:val="single" w:sz="4" w:space="0" w:color="auto"/>
            </w:tcBorders>
            <w:vAlign w:val="center"/>
            <w:hideMark/>
          </w:tcPr>
          <w:p w14:paraId="710B937C" w14:textId="77777777" w:rsidR="00DF419B" w:rsidRDefault="00DF419B">
            <w:pPr>
              <w:jc w:val="center"/>
              <w:rPr>
                <w:rFonts w:cs="Arial"/>
                <w:color w:val="000000"/>
                <w:szCs w:val="22"/>
                <w:lang w:val="ro-RO" w:eastAsia="ro-RO"/>
              </w:rPr>
            </w:pPr>
            <w:r>
              <w:rPr>
                <w:color w:val="000000"/>
              </w:rPr>
              <w:t>32.512</w:t>
            </w:r>
          </w:p>
        </w:tc>
        <w:tc>
          <w:tcPr>
            <w:tcW w:w="1336" w:type="dxa"/>
            <w:tcBorders>
              <w:top w:val="single" w:sz="4" w:space="0" w:color="auto"/>
              <w:left w:val="single" w:sz="4" w:space="0" w:color="auto"/>
              <w:bottom w:val="single" w:sz="4" w:space="0" w:color="auto"/>
              <w:right w:val="single" w:sz="4" w:space="0" w:color="auto"/>
            </w:tcBorders>
            <w:vAlign w:val="center"/>
            <w:hideMark/>
          </w:tcPr>
          <w:p w14:paraId="6425F85A" w14:textId="77777777" w:rsidR="00DF419B" w:rsidRDefault="00DF419B">
            <w:pPr>
              <w:autoSpaceDE w:val="0"/>
              <w:autoSpaceDN w:val="0"/>
              <w:adjustRightInd w:val="0"/>
              <w:jc w:val="center"/>
              <w:rPr>
                <w:rFonts w:cs="Arial"/>
                <w:color w:val="000000"/>
                <w:szCs w:val="22"/>
              </w:rPr>
            </w:pPr>
            <w:r>
              <w:rPr>
                <w:color w:val="000000"/>
              </w:rPr>
              <w:t>1.287</w:t>
            </w:r>
          </w:p>
        </w:tc>
        <w:tc>
          <w:tcPr>
            <w:tcW w:w="1964" w:type="dxa"/>
            <w:tcBorders>
              <w:top w:val="single" w:sz="4" w:space="0" w:color="auto"/>
              <w:left w:val="single" w:sz="4" w:space="0" w:color="auto"/>
              <w:bottom w:val="single" w:sz="4" w:space="0" w:color="auto"/>
              <w:right w:val="single" w:sz="4" w:space="0" w:color="auto"/>
            </w:tcBorders>
            <w:vAlign w:val="center"/>
            <w:hideMark/>
          </w:tcPr>
          <w:p w14:paraId="1FB57BB9" w14:textId="77777777" w:rsidR="00DF419B" w:rsidRDefault="00DF419B">
            <w:pPr>
              <w:jc w:val="center"/>
              <w:rPr>
                <w:rFonts w:cs="Arial"/>
                <w:color w:val="000000"/>
                <w:szCs w:val="22"/>
                <w:lang w:val="ro-RO" w:eastAsia="ro-RO"/>
              </w:rPr>
            </w:pPr>
            <w:r>
              <w:rPr>
                <w:color w:val="000000"/>
              </w:rPr>
              <w:t>830.321</w:t>
            </w:r>
          </w:p>
        </w:tc>
        <w:tc>
          <w:tcPr>
            <w:tcW w:w="1217" w:type="dxa"/>
            <w:tcBorders>
              <w:top w:val="single" w:sz="4" w:space="0" w:color="auto"/>
              <w:left w:val="single" w:sz="4" w:space="0" w:color="auto"/>
              <w:bottom w:val="single" w:sz="4" w:space="0" w:color="auto"/>
              <w:right w:val="single" w:sz="4" w:space="0" w:color="auto"/>
            </w:tcBorders>
            <w:vAlign w:val="center"/>
            <w:hideMark/>
          </w:tcPr>
          <w:p w14:paraId="105838AF" w14:textId="77777777" w:rsidR="00DF419B" w:rsidRDefault="00DF419B">
            <w:pPr>
              <w:jc w:val="center"/>
              <w:rPr>
                <w:rFonts w:cs="Arial"/>
                <w:color w:val="000000"/>
                <w:szCs w:val="22"/>
                <w:lang w:eastAsia="ro-RO"/>
              </w:rPr>
            </w:pPr>
            <w:r>
              <w:rPr>
                <w:color w:val="000000"/>
              </w:rPr>
              <w:t>2x3</w:t>
            </w:r>
          </w:p>
        </w:tc>
      </w:tr>
      <w:tr w:rsidR="00DF419B" w14:paraId="68A5F762" w14:textId="77777777" w:rsidTr="00DF419B">
        <w:trPr>
          <w:trHeight w:val="238"/>
          <w:jc w:val="center"/>
        </w:trPr>
        <w:tc>
          <w:tcPr>
            <w:tcW w:w="1480" w:type="dxa"/>
            <w:tcBorders>
              <w:top w:val="single" w:sz="4" w:space="0" w:color="auto"/>
              <w:left w:val="single" w:sz="4" w:space="0" w:color="auto"/>
              <w:bottom w:val="single" w:sz="4" w:space="0" w:color="auto"/>
              <w:right w:val="single" w:sz="4" w:space="0" w:color="auto"/>
            </w:tcBorders>
            <w:vAlign w:val="center"/>
            <w:hideMark/>
          </w:tcPr>
          <w:p w14:paraId="7E758FF6" w14:textId="77777777" w:rsidR="00DF419B" w:rsidRDefault="00DF419B">
            <w:pPr>
              <w:autoSpaceDE w:val="0"/>
              <w:autoSpaceDN w:val="0"/>
              <w:adjustRightInd w:val="0"/>
              <w:jc w:val="center"/>
              <w:rPr>
                <w:rFonts w:cs="Arial"/>
                <w:color w:val="000000"/>
                <w:szCs w:val="22"/>
              </w:rPr>
            </w:pPr>
            <w:r>
              <w:rPr>
                <w:color w:val="000000"/>
              </w:rPr>
              <w:t>1.273885</w:t>
            </w:r>
          </w:p>
        </w:tc>
        <w:tc>
          <w:tcPr>
            <w:tcW w:w="1491" w:type="dxa"/>
            <w:tcBorders>
              <w:top w:val="single" w:sz="4" w:space="0" w:color="auto"/>
              <w:left w:val="single" w:sz="4" w:space="0" w:color="auto"/>
              <w:bottom w:val="single" w:sz="4" w:space="0" w:color="auto"/>
              <w:right w:val="single" w:sz="4" w:space="0" w:color="auto"/>
            </w:tcBorders>
            <w:vAlign w:val="center"/>
            <w:hideMark/>
          </w:tcPr>
          <w:p w14:paraId="7F20BC7C" w14:textId="77777777" w:rsidR="00DF419B" w:rsidRDefault="00DF419B">
            <w:pPr>
              <w:autoSpaceDE w:val="0"/>
              <w:autoSpaceDN w:val="0"/>
              <w:adjustRightInd w:val="0"/>
              <w:jc w:val="center"/>
              <w:rPr>
                <w:rFonts w:cs="Arial"/>
                <w:color w:val="000000"/>
                <w:szCs w:val="22"/>
              </w:rPr>
            </w:pPr>
            <w:r>
              <w:rPr>
                <w:color w:val="000000"/>
              </w:rPr>
              <w:t>H</w:t>
            </w:r>
          </w:p>
        </w:tc>
        <w:tc>
          <w:tcPr>
            <w:tcW w:w="1033" w:type="dxa"/>
            <w:tcBorders>
              <w:top w:val="single" w:sz="4" w:space="0" w:color="auto"/>
              <w:left w:val="single" w:sz="4" w:space="0" w:color="auto"/>
              <w:bottom w:val="single" w:sz="4" w:space="0" w:color="auto"/>
              <w:right w:val="single" w:sz="4" w:space="0" w:color="auto"/>
            </w:tcBorders>
            <w:vAlign w:val="center"/>
            <w:hideMark/>
          </w:tcPr>
          <w:p w14:paraId="25EBE572" w14:textId="77777777" w:rsidR="00DF419B" w:rsidRDefault="00DF419B">
            <w:pPr>
              <w:autoSpaceDE w:val="0"/>
              <w:autoSpaceDN w:val="0"/>
              <w:adjustRightInd w:val="0"/>
              <w:jc w:val="center"/>
              <w:rPr>
                <w:rFonts w:cs="Arial"/>
                <w:color w:val="000000"/>
                <w:szCs w:val="22"/>
              </w:rPr>
            </w:pPr>
            <w:r>
              <w:rPr>
                <w:color w:val="000000"/>
              </w:rPr>
              <w:t>1.000</w:t>
            </w:r>
          </w:p>
        </w:tc>
        <w:tc>
          <w:tcPr>
            <w:tcW w:w="1334" w:type="dxa"/>
            <w:tcBorders>
              <w:top w:val="single" w:sz="4" w:space="0" w:color="auto"/>
              <w:left w:val="single" w:sz="4" w:space="0" w:color="auto"/>
              <w:bottom w:val="single" w:sz="4" w:space="0" w:color="auto"/>
              <w:right w:val="single" w:sz="4" w:space="0" w:color="auto"/>
            </w:tcBorders>
            <w:vAlign w:val="center"/>
            <w:hideMark/>
          </w:tcPr>
          <w:p w14:paraId="65CE1EC1" w14:textId="77777777" w:rsidR="00DF419B" w:rsidRDefault="00DF419B">
            <w:pPr>
              <w:jc w:val="center"/>
              <w:rPr>
                <w:rFonts w:cs="Arial"/>
                <w:color w:val="000000"/>
                <w:szCs w:val="22"/>
                <w:lang w:val="ro-RO" w:eastAsia="ro-RO"/>
              </w:rPr>
            </w:pPr>
            <w:r>
              <w:rPr>
                <w:color w:val="000000"/>
              </w:rPr>
              <w:t>25.400</w:t>
            </w:r>
          </w:p>
        </w:tc>
        <w:tc>
          <w:tcPr>
            <w:tcW w:w="1336" w:type="dxa"/>
            <w:tcBorders>
              <w:top w:val="single" w:sz="4" w:space="0" w:color="auto"/>
              <w:left w:val="single" w:sz="4" w:space="0" w:color="auto"/>
              <w:bottom w:val="single" w:sz="4" w:space="0" w:color="auto"/>
              <w:right w:val="single" w:sz="4" w:space="0" w:color="auto"/>
            </w:tcBorders>
            <w:vAlign w:val="center"/>
            <w:hideMark/>
          </w:tcPr>
          <w:p w14:paraId="2F7EB1DF" w14:textId="77777777" w:rsidR="00DF419B" w:rsidRDefault="00DF419B">
            <w:pPr>
              <w:autoSpaceDE w:val="0"/>
              <w:autoSpaceDN w:val="0"/>
              <w:adjustRightInd w:val="0"/>
              <w:jc w:val="center"/>
              <w:rPr>
                <w:rFonts w:cs="Arial"/>
                <w:color w:val="000000"/>
                <w:szCs w:val="22"/>
              </w:rPr>
            </w:pPr>
            <w:r>
              <w:rPr>
                <w:color w:val="000000"/>
              </w:rPr>
              <w:t>0.785</w:t>
            </w:r>
          </w:p>
        </w:tc>
        <w:tc>
          <w:tcPr>
            <w:tcW w:w="1964" w:type="dxa"/>
            <w:tcBorders>
              <w:top w:val="single" w:sz="4" w:space="0" w:color="auto"/>
              <w:left w:val="single" w:sz="4" w:space="0" w:color="auto"/>
              <w:bottom w:val="single" w:sz="4" w:space="0" w:color="auto"/>
              <w:right w:val="single" w:sz="4" w:space="0" w:color="auto"/>
            </w:tcBorders>
            <w:vAlign w:val="center"/>
            <w:hideMark/>
          </w:tcPr>
          <w:p w14:paraId="2A7A9719" w14:textId="77777777" w:rsidR="00DF419B" w:rsidRDefault="00DF419B">
            <w:pPr>
              <w:jc w:val="center"/>
              <w:rPr>
                <w:rFonts w:cs="Arial"/>
                <w:color w:val="000000"/>
                <w:szCs w:val="22"/>
                <w:lang w:val="ro-RO" w:eastAsia="ro-RO"/>
              </w:rPr>
            </w:pPr>
            <w:r>
              <w:rPr>
                <w:color w:val="000000"/>
              </w:rPr>
              <w:t>506.451</w:t>
            </w:r>
          </w:p>
        </w:tc>
        <w:tc>
          <w:tcPr>
            <w:tcW w:w="1217" w:type="dxa"/>
            <w:tcBorders>
              <w:top w:val="single" w:sz="4" w:space="0" w:color="auto"/>
              <w:left w:val="single" w:sz="4" w:space="0" w:color="auto"/>
              <w:bottom w:val="single" w:sz="4" w:space="0" w:color="auto"/>
              <w:right w:val="single" w:sz="4" w:space="0" w:color="auto"/>
            </w:tcBorders>
            <w:vAlign w:val="center"/>
            <w:hideMark/>
          </w:tcPr>
          <w:p w14:paraId="3C0360D1" w14:textId="77777777" w:rsidR="00DF419B" w:rsidRDefault="00DF419B">
            <w:pPr>
              <w:jc w:val="center"/>
              <w:rPr>
                <w:rFonts w:cs="Arial"/>
                <w:color w:val="000000"/>
                <w:szCs w:val="22"/>
                <w:lang w:eastAsia="ro-RO"/>
              </w:rPr>
            </w:pPr>
            <w:r>
              <w:rPr>
                <w:color w:val="000000"/>
              </w:rPr>
              <w:t>2x3</w:t>
            </w:r>
          </w:p>
        </w:tc>
      </w:tr>
      <w:tr w:rsidR="00DF419B" w14:paraId="4C21B1E2" w14:textId="77777777" w:rsidTr="00791417">
        <w:trPr>
          <w:trHeight w:val="238"/>
          <w:jc w:val="center"/>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10530D" w14:textId="77777777" w:rsidR="00DF419B" w:rsidRDefault="00DF419B">
            <w:pPr>
              <w:autoSpaceDE w:val="0"/>
              <w:autoSpaceDN w:val="0"/>
              <w:adjustRightInd w:val="0"/>
              <w:jc w:val="center"/>
              <w:rPr>
                <w:rFonts w:cs="Arial"/>
                <w:color w:val="000000"/>
                <w:szCs w:val="22"/>
              </w:rPr>
            </w:pPr>
            <w:r>
              <w:rPr>
                <w:color w:val="000000"/>
              </w:rPr>
              <w:t>1.988072</w:t>
            </w:r>
          </w:p>
        </w:tc>
        <w:tc>
          <w:tcPr>
            <w:tcW w:w="14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4EFB82" w14:textId="77777777" w:rsidR="00DF419B" w:rsidRDefault="00DF419B">
            <w:pPr>
              <w:autoSpaceDE w:val="0"/>
              <w:autoSpaceDN w:val="0"/>
              <w:adjustRightInd w:val="0"/>
              <w:jc w:val="center"/>
              <w:rPr>
                <w:rFonts w:cs="Arial"/>
                <w:color w:val="000000"/>
                <w:szCs w:val="22"/>
              </w:rPr>
            </w:pPr>
            <w:r>
              <w:rPr>
                <w:color w:val="000000"/>
              </w:rPr>
              <w:t>G</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135F46" w14:textId="77777777" w:rsidR="00DF419B" w:rsidRDefault="00DF419B">
            <w:pPr>
              <w:autoSpaceDE w:val="0"/>
              <w:autoSpaceDN w:val="0"/>
              <w:adjustRightInd w:val="0"/>
              <w:jc w:val="center"/>
              <w:rPr>
                <w:rFonts w:cs="Arial"/>
                <w:color w:val="000000"/>
                <w:szCs w:val="22"/>
              </w:rPr>
            </w:pPr>
            <w:r>
              <w:rPr>
                <w:color w:val="000000"/>
              </w:rPr>
              <w:t>0.800</w:t>
            </w:r>
          </w:p>
        </w:tc>
        <w:tc>
          <w:tcPr>
            <w:tcW w:w="13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3AF15A" w14:textId="77777777" w:rsidR="00DF419B" w:rsidRDefault="00DF419B">
            <w:pPr>
              <w:jc w:val="center"/>
              <w:rPr>
                <w:rFonts w:cs="Arial"/>
                <w:color w:val="000000"/>
                <w:szCs w:val="22"/>
                <w:lang w:val="ro-RO" w:eastAsia="ro-RO"/>
              </w:rPr>
            </w:pPr>
            <w:r>
              <w:rPr>
                <w:color w:val="000000"/>
              </w:rPr>
              <w:t>20.320</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49B2FC" w14:textId="77777777" w:rsidR="00DF419B" w:rsidRDefault="00DF419B">
            <w:pPr>
              <w:autoSpaceDE w:val="0"/>
              <w:autoSpaceDN w:val="0"/>
              <w:adjustRightInd w:val="0"/>
              <w:jc w:val="center"/>
              <w:rPr>
                <w:rFonts w:cs="Arial"/>
                <w:color w:val="000000"/>
                <w:szCs w:val="22"/>
              </w:rPr>
            </w:pPr>
            <w:r>
              <w:rPr>
                <w:color w:val="000000"/>
              </w:rPr>
              <w:t>0.503</w:t>
            </w:r>
          </w:p>
        </w:tc>
        <w:tc>
          <w:tcPr>
            <w:tcW w:w="19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64243E" w14:textId="77777777" w:rsidR="00DF419B" w:rsidRDefault="00DF419B">
            <w:pPr>
              <w:jc w:val="center"/>
              <w:rPr>
                <w:rFonts w:cs="Arial"/>
                <w:color w:val="000000"/>
                <w:szCs w:val="22"/>
                <w:lang w:val="ro-RO" w:eastAsia="ro-RO"/>
              </w:rPr>
            </w:pPr>
            <w:r>
              <w:rPr>
                <w:color w:val="000000"/>
              </w:rPr>
              <w:t>324.515</w:t>
            </w:r>
          </w:p>
        </w:tc>
        <w:tc>
          <w:tcPr>
            <w:tcW w:w="12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CF4F4B" w14:textId="77777777" w:rsidR="00DF419B" w:rsidRDefault="00DF419B">
            <w:pPr>
              <w:jc w:val="center"/>
              <w:rPr>
                <w:rFonts w:cs="Arial"/>
                <w:color w:val="000000"/>
                <w:szCs w:val="22"/>
                <w:lang w:eastAsia="ro-RO"/>
              </w:rPr>
            </w:pPr>
            <w:r>
              <w:rPr>
                <w:color w:val="000000"/>
              </w:rPr>
              <w:t>1,5x2,5</w:t>
            </w:r>
          </w:p>
        </w:tc>
      </w:tr>
      <w:tr w:rsidR="00DF419B" w14:paraId="003D7B91" w14:textId="77777777" w:rsidTr="00DF419B">
        <w:trPr>
          <w:trHeight w:val="238"/>
          <w:jc w:val="center"/>
        </w:trPr>
        <w:tc>
          <w:tcPr>
            <w:tcW w:w="1480" w:type="dxa"/>
            <w:tcBorders>
              <w:top w:val="single" w:sz="4" w:space="0" w:color="auto"/>
              <w:left w:val="single" w:sz="4" w:space="0" w:color="auto"/>
              <w:bottom w:val="single" w:sz="4" w:space="0" w:color="auto"/>
              <w:right w:val="single" w:sz="4" w:space="0" w:color="auto"/>
            </w:tcBorders>
            <w:vAlign w:val="center"/>
            <w:hideMark/>
          </w:tcPr>
          <w:p w14:paraId="43B20970" w14:textId="77777777" w:rsidR="00DF419B" w:rsidRDefault="00DF419B">
            <w:pPr>
              <w:autoSpaceDE w:val="0"/>
              <w:autoSpaceDN w:val="0"/>
              <w:adjustRightInd w:val="0"/>
              <w:jc w:val="center"/>
              <w:rPr>
                <w:rFonts w:cs="Arial"/>
                <w:color w:val="000000"/>
                <w:szCs w:val="22"/>
              </w:rPr>
            </w:pPr>
            <w:r>
              <w:rPr>
                <w:color w:val="000000"/>
              </w:rPr>
              <w:t>3.257329</w:t>
            </w:r>
          </w:p>
        </w:tc>
        <w:tc>
          <w:tcPr>
            <w:tcW w:w="1491" w:type="dxa"/>
            <w:tcBorders>
              <w:top w:val="single" w:sz="4" w:space="0" w:color="auto"/>
              <w:left w:val="single" w:sz="4" w:space="0" w:color="auto"/>
              <w:bottom w:val="single" w:sz="4" w:space="0" w:color="auto"/>
              <w:right w:val="single" w:sz="4" w:space="0" w:color="auto"/>
            </w:tcBorders>
            <w:vAlign w:val="center"/>
            <w:hideMark/>
          </w:tcPr>
          <w:p w14:paraId="2020DB77" w14:textId="77777777" w:rsidR="00DF419B" w:rsidRDefault="00DF419B">
            <w:pPr>
              <w:autoSpaceDE w:val="0"/>
              <w:autoSpaceDN w:val="0"/>
              <w:adjustRightInd w:val="0"/>
              <w:jc w:val="center"/>
              <w:rPr>
                <w:rFonts w:cs="Arial"/>
                <w:color w:val="000000"/>
                <w:szCs w:val="22"/>
              </w:rPr>
            </w:pPr>
            <w:r>
              <w:rPr>
                <w:color w:val="000000"/>
              </w:rPr>
              <w:t>F</w:t>
            </w:r>
          </w:p>
        </w:tc>
        <w:tc>
          <w:tcPr>
            <w:tcW w:w="1033" w:type="dxa"/>
            <w:tcBorders>
              <w:top w:val="single" w:sz="4" w:space="0" w:color="auto"/>
              <w:left w:val="single" w:sz="4" w:space="0" w:color="auto"/>
              <w:bottom w:val="single" w:sz="4" w:space="0" w:color="auto"/>
              <w:right w:val="single" w:sz="4" w:space="0" w:color="auto"/>
            </w:tcBorders>
            <w:vAlign w:val="center"/>
            <w:hideMark/>
          </w:tcPr>
          <w:p w14:paraId="27902C8A" w14:textId="77777777" w:rsidR="00DF419B" w:rsidRDefault="00DF419B">
            <w:pPr>
              <w:autoSpaceDE w:val="0"/>
              <w:autoSpaceDN w:val="0"/>
              <w:adjustRightInd w:val="0"/>
              <w:jc w:val="center"/>
              <w:rPr>
                <w:rFonts w:cs="Arial"/>
                <w:color w:val="000000"/>
                <w:szCs w:val="22"/>
              </w:rPr>
            </w:pPr>
            <w:r>
              <w:rPr>
                <w:color w:val="000000"/>
              </w:rPr>
              <w:t>0.625</w:t>
            </w:r>
          </w:p>
        </w:tc>
        <w:tc>
          <w:tcPr>
            <w:tcW w:w="1334" w:type="dxa"/>
            <w:tcBorders>
              <w:top w:val="single" w:sz="4" w:space="0" w:color="auto"/>
              <w:left w:val="single" w:sz="4" w:space="0" w:color="auto"/>
              <w:bottom w:val="single" w:sz="4" w:space="0" w:color="auto"/>
              <w:right w:val="single" w:sz="4" w:space="0" w:color="auto"/>
            </w:tcBorders>
            <w:vAlign w:val="center"/>
            <w:hideMark/>
          </w:tcPr>
          <w:p w14:paraId="61096879" w14:textId="77777777" w:rsidR="00DF419B" w:rsidRDefault="00DF419B">
            <w:pPr>
              <w:jc w:val="center"/>
              <w:rPr>
                <w:rFonts w:cs="Arial"/>
                <w:color w:val="000000"/>
                <w:szCs w:val="22"/>
                <w:lang w:val="ro-RO" w:eastAsia="ro-RO"/>
              </w:rPr>
            </w:pPr>
            <w:r>
              <w:rPr>
                <w:color w:val="000000"/>
              </w:rPr>
              <w:t>15.875</w:t>
            </w:r>
          </w:p>
        </w:tc>
        <w:tc>
          <w:tcPr>
            <w:tcW w:w="1336" w:type="dxa"/>
            <w:tcBorders>
              <w:top w:val="single" w:sz="4" w:space="0" w:color="auto"/>
              <w:left w:val="single" w:sz="4" w:space="0" w:color="auto"/>
              <w:bottom w:val="single" w:sz="4" w:space="0" w:color="auto"/>
              <w:right w:val="single" w:sz="4" w:space="0" w:color="auto"/>
            </w:tcBorders>
            <w:vAlign w:val="center"/>
            <w:hideMark/>
          </w:tcPr>
          <w:p w14:paraId="40F9C897" w14:textId="77777777" w:rsidR="00DF419B" w:rsidRDefault="00DF419B">
            <w:pPr>
              <w:autoSpaceDE w:val="0"/>
              <w:autoSpaceDN w:val="0"/>
              <w:adjustRightInd w:val="0"/>
              <w:jc w:val="center"/>
              <w:rPr>
                <w:rFonts w:cs="Arial"/>
                <w:color w:val="000000"/>
                <w:szCs w:val="22"/>
              </w:rPr>
            </w:pPr>
            <w:r>
              <w:rPr>
                <w:color w:val="000000"/>
              </w:rPr>
              <w:t>0.307</w:t>
            </w:r>
          </w:p>
        </w:tc>
        <w:tc>
          <w:tcPr>
            <w:tcW w:w="1964" w:type="dxa"/>
            <w:tcBorders>
              <w:top w:val="single" w:sz="4" w:space="0" w:color="auto"/>
              <w:left w:val="single" w:sz="4" w:space="0" w:color="auto"/>
              <w:bottom w:val="single" w:sz="4" w:space="0" w:color="auto"/>
              <w:right w:val="single" w:sz="4" w:space="0" w:color="auto"/>
            </w:tcBorders>
            <w:vAlign w:val="center"/>
            <w:hideMark/>
          </w:tcPr>
          <w:p w14:paraId="49913281" w14:textId="77777777" w:rsidR="00DF419B" w:rsidRDefault="00DF419B">
            <w:pPr>
              <w:jc w:val="center"/>
              <w:rPr>
                <w:rFonts w:cs="Arial"/>
                <w:color w:val="000000"/>
                <w:szCs w:val="22"/>
                <w:lang w:val="ro-RO" w:eastAsia="ro-RO"/>
              </w:rPr>
            </w:pPr>
            <w:r>
              <w:rPr>
                <w:color w:val="000000"/>
              </w:rPr>
              <w:t>198.064</w:t>
            </w:r>
          </w:p>
        </w:tc>
        <w:tc>
          <w:tcPr>
            <w:tcW w:w="1217" w:type="dxa"/>
            <w:tcBorders>
              <w:top w:val="single" w:sz="4" w:space="0" w:color="auto"/>
              <w:left w:val="single" w:sz="4" w:space="0" w:color="auto"/>
              <w:bottom w:val="single" w:sz="4" w:space="0" w:color="auto"/>
              <w:right w:val="single" w:sz="4" w:space="0" w:color="auto"/>
            </w:tcBorders>
            <w:vAlign w:val="center"/>
            <w:hideMark/>
          </w:tcPr>
          <w:p w14:paraId="624B5D0C" w14:textId="77777777" w:rsidR="00DF419B" w:rsidRDefault="00DF419B">
            <w:pPr>
              <w:jc w:val="center"/>
              <w:rPr>
                <w:rFonts w:cs="Arial"/>
                <w:color w:val="000000"/>
                <w:szCs w:val="22"/>
                <w:lang w:eastAsia="ro-RO"/>
              </w:rPr>
            </w:pPr>
            <w:r>
              <w:rPr>
                <w:color w:val="000000"/>
              </w:rPr>
              <w:t>1,5x2,5</w:t>
            </w:r>
          </w:p>
        </w:tc>
      </w:tr>
      <w:tr w:rsidR="00DF419B" w14:paraId="6006846E" w14:textId="77777777" w:rsidTr="00DF419B">
        <w:trPr>
          <w:trHeight w:val="238"/>
          <w:jc w:val="center"/>
        </w:trPr>
        <w:tc>
          <w:tcPr>
            <w:tcW w:w="1480" w:type="dxa"/>
            <w:tcBorders>
              <w:top w:val="single" w:sz="4" w:space="0" w:color="auto"/>
              <w:left w:val="single" w:sz="4" w:space="0" w:color="auto"/>
              <w:bottom w:val="single" w:sz="4" w:space="0" w:color="auto"/>
              <w:right w:val="single" w:sz="4" w:space="0" w:color="auto"/>
            </w:tcBorders>
            <w:vAlign w:val="center"/>
            <w:hideMark/>
          </w:tcPr>
          <w:p w14:paraId="51BA13DC" w14:textId="77777777" w:rsidR="00DF419B" w:rsidRDefault="00DF419B">
            <w:pPr>
              <w:autoSpaceDE w:val="0"/>
              <w:autoSpaceDN w:val="0"/>
              <w:adjustRightInd w:val="0"/>
              <w:jc w:val="center"/>
              <w:rPr>
                <w:rFonts w:cs="Arial"/>
                <w:color w:val="000000"/>
                <w:szCs w:val="22"/>
              </w:rPr>
            </w:pPr>
            <w:r>
              <w:rPr>
                <w:color w:val="000000"/>
              </w:rPr>
              <w:t>5.102041</w:t>
            </w:r>
          </w:p>
        </w:tc>
        <w:tc>
          <w:tcPr>
            <w:tcW w:w="1491" w:type="dxa"/>
            <w:tcBorders>
              <w:top w:val="single" w:sz="4" w:space="0" w:color="auto"/>
              <w:left w:val="single" w:sz="4" w:space="0" w:color="auto"/>
              <w:bottom w:val="single" w:sz="4" w:space="0" w:color="auto"/>
              <w:right w:val="single" w:sz="4" w:space="0" w:color="auto"/>
            </w:tcBorders>
            <w:vAlign w:val="center"/>
            <w:hideMark/>
          </w:tcPr>
          <w:p w14:paraId="6A98C2E0" w14:textId="77777777" w:rsidR="00DF419B" w:rsidRDefault="00DF419B">
            <w:pPr>
              <w:autoSpaceDE w:val="0"/>
              <w:autoSpaceDN w:val="0"/>
              <w:adjustRightInd w:val="0"/>
              <w:jc w:val="center"/>
              <w:rPr>
                <w:rFonts w:cs="Arial"/>
                <w:color w:val="000000"/>
                <w:szCs w:val="22"/>
              </w:rPr>
            </w:pPr>
            <w:r>
              <w:rPr>
                <w:color w:val="000000"/>
              </w:rPr>
              <w:t>E</w:t>
            </w:r>
          </w:p>
        </w:tc>
        <w:tc>
          <w:tcPr>
            <w:tcW w:w="1033" w:type="dxa"/>
            <w:tcBorders>
              <w:top w:val="single" w:sz="4" w:space="0" w:color="auto"/>
              <w:left w:val="single" w:sz="4" w:space="0" w:color="auto"/>
              <w:bottom w:val="single" w:sz="4" w:space="0" w:color="auto"/>
              <w:right w:val="single" w:sz="4" w:space="0" w:color="auto"/>
            </w:tcBorders>
            <w:vAlign w:val="center"/>
            <w:hideMark/>
          </w:tcPr>
          <w:p w14:paraId="0178FF71" w14:textId="77777777" w:rsidR="00DF419B" w:rsidRDefault="00DF419B">
            <w:pPr>
              <w:autoSpaceDE w:val="0"/>
              <w:autoSpaceDN w:val="0"/>
              <w:adjustRightInd w:val="0"/>
              <w:jc w:val="center"/>
              <w:rPr>
                <w:rFonts w:cs="Arial"/>
                <w:color w:val="000000"/>
                <w:szCs w:val="22"/>
              </w:rPr>
            </w:pPr>
            <w:r>
              <w:rPr>
                <w:color w:val="000000"/>
              </w:rPr>
              <w:t>0.500</w:t>
            </w:r>
          </w:p>
        </w:tc>
        <w:tc>
          <w:tcPr>
            <w:tcW w:w="1334" w:type="dxa"/>
            <w:tcBorders>
              <w:top w:val="single" w:sz="4" w:space="0" w:color="auto"/>
              <w:left w:val="single" w:sz="4" w:space="0" w:color="auto"/>
              <w:bottom w:val="single" w:sz="4" w:space="0" w:color="auto"/>
              <w:right w:val="single" w:sz="4" w:space="0" w:color="auto"/>
            </w:tcBorders>
            <w:vAlign w:val="center"/>
            <w:hideMark/>
          </w:tcPr>
          <w:p w14:paraId="19EC5364" w14:textId="77777777" w:rsidR="00DF419B" w:rsidRDefault="00DF419B">
            <w:pPr>
              <w:jc w:val="center"/>
              <w:rPr>
                <w:rFonts w:cs="Arial"/>
                <w:color w:val="000000"/>
                <w:szCs w:val="22"/>
                <w:lang w:val="ro-RO" w:eastAsia="ro-RO"/>
              </w:rPr>
            </w:pPr>
            <w:r>
              <w:rPr>
                <w:color w:val="000000"/>
              </w:rPr>
              <w:t>12.700</w:t>
            </w:r>
          </w:p>
        </w:tc>
        <w:tc>
          <w:tcPr>
            <w:tcW w:w="1336" w:type="dxa"/>
            <w:tcBorders>
              <w:top w:val="single" w:sz="4" w:space="0" w:color="auto"/>
              <w:left w:val="single" w:sz="4" w:space="0" w:color="auto"/>
              <w:bottom w:val="single" w:sz="4" w:space="0" w:color="auto"/>
              <w:right w:val="single" w:sz="4" w:space="0" w:color="auto"/>
            </w:tcBorders>
            <w:vAlign w:val="center"/>
            <w:hideMark/>
          </w:tcPr>
          <w:p w14:paraId="1A47E5CB" w14:textId="77777777" w:rsidR="00DF419B" w:rsidRDefault="00DF419B">
            <w:pPr>
              <w:autoSpaceDE w:val="0"/>
              <w:autoSpaceDN w:val="0"/>
              <w:adjustRightInd w:val="0"/>
              <w:jc w:val="center"/>
              <w:rPr>
                <w:rFonts w:cs="Arial"/>
                <w:color w:val="000000"/>
                <w:szCs w:val="22"/>
              </w:rPr>
            </w:pPr>
            <w:r>
              <w:rPr>
                <w:color w:val="000000"/>
              </w:rPr>
              <w:t>0.196</w:t>
            </w:r>
          </w:p>
        </w:tc>
        <w:tc>
          <w:tcPr>
            <w:tcW w:w="1964" w:type="dxa"/>
            <w:tcBorders>
              <w:top w:val="single" w:sz="4" w:space="0" w:color="auto"/>
              <w:left w:val="single" w:sz="4" w:space="0" w:color="auto"/>
              <w:bottom w:val="single" w:sz="4" w:space="0" w:color="auto"/>
              <w:right w:val="single" w:sz="4" w:space="0" w:color="auto"/>
            </w:tcBorders>
            <w:vAlign w:val="center"/>
            <w:hideMark/>
          </w:tcPr>
          <w:p w14:paraId="53476025" w14:textId="77777777" w:rsidR="00DF419B" w:rsidRDefault="00DF419B">
            <w:pPr>
              <w:jc w:val="center"/>
              <w:rPr>
                <w:rFonts w:cs="Arial"/>
                <w:color w:val="000000"/>
                <w:szCs w:val="22"/>
                <w:lang w:val="ro-RO" w:eastAsia="ro-RO"/>
              </w:rPr>
            </w:pPr>
            <w:r>
              <w:rPr>
                <w:color w:val="000000"/>
              </w:rPr>
              <w:t>126.451</w:t>
            </w:r>
          </w:p>
        </w:tc>
        <w:tc>
          <w:tcPr>
            <w:tcW w:w="1217" w:type="dxa"/>
            <w:tcBorders>
              <w:top w:val="single" w:sz="4" w:space="0" w:color="auto"/>
              <w:left w:val="single" w:sz="4" w:space="0" w:color="auto"/>
              <w:bottom w:val="single" w:sz="4" w:space="0" w:color="auto"/>
              <w:right w:val="single" w:sz="4" w:space="0" w:color="auto"/>
            </w:tcBorders>
            <w:vAlign w:val="center"/>
            <w:hideMark/>
          </w:tcPr>
          <w:p w14:paraId="744040E5" w14:textId="77777777" w:rsidR="00DF419B" w:rsidRDefault="00DF419B">
            <w:pPr>
              <w:jc w:val="center"/>
              <w:rPr>
                <w:rFonts w:cs="Arial"/>
                <w:color w:val="000000"/>
                <w:szCs w:val="22"/>
                <w:lang w:eastAsia="ro-RO"/>
              </w:rPr>
            </w:pPr>
            <w:r>
              <w:rPr>
                <w:color w:val="000000"/>
              </w:rPr>
              <w:t>1x2</w:t>
            </w:r>
          </w:p>
        </w:tc>
      </w:tr>
      <w:tr w:rsidR="00DF419B" w14:paraId="7835A5C5" w14:textId="77777777" w:rsidTr="00791417">
        <w:trPr>
          <w:trHeight w:val="131"/>
          <w:jc w:val="center"/>
        </w:trPr>
        <w:tc>
          <w:tcPr>
            <w:tcW w:w="1480"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751357E2" w14:textId="77777777" w:rsidR="00DF419B" w:rsidRDefault="00DF419B" w:rsidP="004622A8">
            <w:pPr>
              <w:autoSpaceDE w:val="0"/>
              <w:autoSpaceDN w:val="0"/>
              <w:adjustRightInd w:val="0"/>
              <w:jc w:val="center"/>
              <w:rPr>
                <w:rFonts w:cs="Arial"/>
                <w:color w:val="000000"/>
                <w:szCs w:val="22"/>
              </w:rPr>
            </w:pPr>
            <w:r>
              <w:rPr>
                <w:bCs/>
                <w:color w:val="000000"/>
              </w:rPr>
              <w:t>9.090909</w:t>
            </w:r>
          </w:p>
        </w:tc>
        <w:tc>
          <w:tcPr>
            <w:tcW w:w="1491"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21F76D6" w14:textId="77777777" w:rsidR="00DF419B" w:rsidRDefault="00DF419B">
            <w:pPr>
              <w:autoSpaceDE w:val="0"/>
              <w:autoSpaceDN w:val="0"/>
              <w:adjustRightInd w:val="0"/>
              <w:jc w:val="center"/>
              <w:rPr>
                <w:rFonts w:cs="Arial"/>
                <w:color w:val="000000"/>
                <w:szCs w:val="22"/>
              </w:rPr>
            </w:pPr>
            <w:r>
              <w:rPr>
                <w:bCs/>
                <w:color w:val="000000"/>
              </w:rPr>
              <w:t>D</w:t>
            </w:r>
          </w:p>
        </w:tc>
        <w:tc>
          <w:tcPr>
            <w:tcW w:w="1033"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C1E9B6E" w14:textId="77777777" w:rsidR="00DF419B" w:rsidRDefault="00DF419B">
            <w:pPr>
              <w:autoSpaceDE w:val="0"/>
              <w:autoSpaceDN w:val="0"/>
              <w:adjustRightInd w:val="0"/>
              <w:jc w:val="center"/>
              <w:rPr>
                <w:rFonts w:cs="Arial"/>
                <w:color w:val="000000"/>
                <w:szCs w:val="22"/>
              </w:rPr>
            </w:pPr>
            <w:r>
              <w:rPr>
                <w:bCs/>
                <w:color w:val="000000"/>
              </w:rPr>
              <w:t>0.374</w:t>
            </w:r>
          </w:p>
        </w:tc>
        <w:tc>
          <w:tcPr>
            <w:tcW w:w="1334"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D3D7A79" w14:textId="77777777" w:rsidR="00DF419B" w:rsidRDefault="00DF419B">
            <w:pPr>
              <w:jc w:val="center"/>
              <w:rPr>
                <w:rFonts w:cs="Arial"/>
                <w:color w:val="000000"/>
                <w:szCs w:val="22"/>
                <w:lang w:val="ro-RO" w:eastAsia="ro-RO"/>
              </w:rPr>
            </w:pPr>
            <w:r>
              <w:rPr>
                <w:color w:val="000000"/>
              </w:rPr>
              <w:t>9.500</w:t>
            </w:r>
          </w:p>
        </w:tc>
        <w:tc>
          <w:tcPr>
            <w:tcW w:w="1336"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A901E36" w14:textId="77777777" w:rsidR="00DF419B" w:rsidRDefault="00DF419B">
            <w:pPr>
              <w:autoSpaceDE w:val="0"/>
              <w:autoSpaceDN w:val="0"/>
              <w:adjustRightInd w:val="0"/>
              <w:jc w:val="center"/>
              <w:rPr>
                <w:rFonts w:cs="Arial"/>
                <w:color w:val="000000"/>
                <w:szCs w:val="22"/>
              </w:rPr>
            </w:pPr>
            <w:r>
              <w:rPr>
                <w:bCs/>
                <w:color w:val="000000"/>
              </w:rPr>
              <w:t>0.110</w:t>
            </w:r>
          </w:p>
        </w:tc>
        <w:tc>
          <w:tcPr>
            <w:tcW w:w="1964"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55E3B2EB" w14:textId="77777777" w:rsidR="00DF419B" w:rsidRDefault="00DF419B">
            <w:pPr>
              <w:jc w:val="center"/>
              <w:rPr>
                <w:rFonts w:cs="Arial"/>
                <w:color w:val="000000"/>
                <w:szCs w:val="22"/>
                <w:lang w:val="ro-RO" w:eastAsia="ro-RO"/>
              </w:rPr>
            </w:pPr>
            <w:r>
              <w:rPr>
                <w:color w:val="000000"/>
              </w:rPr>
              <w:t>70.968</w:t>
            </w:r>
          </w:p>
        </w:tc>
        <w:tc>
          <w:tcPr>
            <w:tcW w:w="1217"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1B53C83E" w14:textId="77777777" w:rsidR="00DF419B" w:rsidRDefault="00DF419B">
            <w:pPr>
              <w:jc w:val="center"/>
              <w:rPr>
                <w:rFonts w:cs="Arial"/>
                <w:color w:val="000000"/>
                <w:szCs w:val="22"/>
                <w:lang w:eastAsia="ro-RO"/>
              </w:rPr>
            </w:pPr>
            <w:r>
              <w:rPr>
                <w:color w:val="000000"/>
              </w:rPr>
              <w:t>1x2</w:t>
            </w:r>
          </w:p>
        </w:tc>
      </w:tr>
    </w:tbl>
    <w:p w14:paraId="3D25800F" w14:textId="77777777" w:rsidR="00DF419B" w:rsidRDefault="00DF419B" w:rsidP="00DF419B">
      <w:pPr>
        <w:spacing w:line="360" w:lineRule="auto"/>
        <w:rPr>
          <w:b/>
        </w:rPr>
      </w:pPr>
    </w:p>
    <w:p w14:paraId="62AEA546" w14:textId="77777777" w:rsidR="00DF419B" w:rsidRPr="00365C3D" w:rsidRDefault="00DF419B" w:rsidP="005D52F5">
      <w:pPr>
        <w:spacing w:line="360" w:lineRule="auto"/>
        <w:ind w:firstLine="709"/>
        <w:jc w:val="left"/>
      </w:pPr>
      <w:proofErr w:type="spellStart"/>
      <w:r>
        <w:rPr>
          <w:b/>
        </w:rPr>
        <w:t>Nota</w:t>
      </w:r>
      <w:proofErr w:type="spellEnd"/>
      <w:r>
        <w:rPr>
          <w:b/>
        </w:rPr>
        <w:t xml:space="preserve">: </w:t>
      </w:r>
      <w:proofErr w:type="spellStart"/>
      <w:r>
        <w:rPr>
          <w:b/>
        </w:rPr>
        <w:t>Calculul</w:t>
      </w:r>
      <w:proofErr w:type="spellEnd"/>
      <w:r>
        <w:rPr>
          <w:b/>
        </w:rPr>
        <w:t xml:space="preserve"> final </w:t>
      </w:r>
      <w:proofErr w:type="spellStart"/>
      <w:proofErr w:type="gramStart"/>
      <w:r>
        <w:rPr>
          <w:b/>
        </w:rPr>
        <w:t>va</w:t>
      </w:r>
      <w:proofErr w:type="spellEnd"/>
      <w:proofErr w:type="gramEnd"/>
      <w:r>
        <w:rPr>
          <w:b/>
        </w:rPr>
        <w:t xml:space="preserve"> fi </w:t>
      </w:r>
      <w:proofErr w:type="spellStart"/>
      <w:r>
        <w:rPr>
          <w:b/>
        </w:rPr>
        <w:t>furnizat</w:t>
      </w:r>
      <w:proofErr w:type="spellEnd"/>
      <w:r>
        <w:rPr>
          <w:b/>
        </w:rPr>
        <w:t xml:space="preserve"> de </w:t>
      </w:r>
      <w:proofErr w:type="spellStart"/>
      <w:r>
        <w:rPr>
          <w:b/>
        </w:rPr>
        <w:t>catre</w:t>
      </w:r>
      <w:proofErr w:type="spellEnd"/>
      <w:r>
        <w:rPr>
          <w:b/>
        </w:rPr>
        <w:t xml:space="preserve"> </w:t>
      </w:r>
      <w:proofErr w:type="spellStart"/>
      <w:r>
        <w:rPr>
          <w:b/>
        </w:rPr>
        <w:t>producatorii</w:t>
      </w:r>
      <w:proofErr w:type="spellEnd"/>
      <w:r>
        <w:rPr>
          <w:b/>
        </w:rPr>
        <w:t xml:space="preserve"> </w:t>
      </w:r>
      <w:proofErr w:type="spellStart"/>
      <w:r>
        <w:rPr>
          <w:b/>
        </w:rPr>
        <w:t>supapelor</w:t>
      </w:r>
      <w:proofErr w:type="spellEnd"/>
      <w:r>
        <w:rPr>
          <w:b/>
        </w:rPr>
        <w:t xml:space="preserve"> de </w:t>
      </w:r>
      <w:proofErr w:type="spellStart"/>
      <w:r>
        <w:rPr>
          <w:b/>
        </w:rPr>
        <w:t>siguranta</w:t>
      </w:r>
      <w:proofErr w:type="spellEnd"/>
      <w:r>
        <w:rPr>
          <w:b/>
        </w:rPr>
        <w:t>.</w:t>
      </w:r>
    </w:p>
    <w:p w14:paraId="4F81FAC5" w14:textId="77777777" w:rsidR="0071564A" w:rsidRDefault="0071564A" w:rsidP="00A0555A">
      <w:pPr>
        <w:spacing w:line="360" w:lineRule="auto"/>
        <w:ind w:firstLine="709"/>
        <w:rPr>
          <w:rFonts w:cs="Arial"/>
          <w:sz w:val="24"/>
          <w:szCs w:val="24"/>
        </w:rPr>
      </w:pPr>
    </w:p>
    <w:p w14:paraId="487E463C" w14:textId="77777777" w:rsidR="0071564A" w:rsidRDefault="0071564A" w:rsidP="00DE2539">
      <w:pPr>
        <w:spacing w:line="360" w:lineRule="auto"/>
        <w:rPr>
          <w:rFonts w:cs="Arial"/>
          <w:sz w:val="24"/>
          <w:szCs w:val="24"/>
        </w:rPr>
      </w:pPr>
      <w:bookmarkStart w:id="12" w:name="_GoBack"/>
      <w:bookmarkEnd w:id="12"/>
    </w:p>
    <w:sectPr w:rsidR="0071564A" w:rsidSect="00F2450C">
      <w:pgSz w:w="11907" w:h="16840" w:code="9"/>
      <w:pgMar w:top="522" w:right="425" w:bottom="794" w:left="1418" w:header="851" w:footer="720" w:gutter="0"/>
      <w:paperSrc w:first="7" w:other="7"/>
      <w:cols w:space="282"/>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40005D" w14:textId="77777777" w:rsidR="00E12168" w:rsidRDefault="00E12168">
      <w:r>
        <w:separator/>
      </w:r>
    </w:p>
  </w:endnote>
  <w:endnote w:type="continuationSeparator" w:id="0">
    <w:p w14:paraId="1DD09DFE" w14:textId="77777777" w:rsidR="00E12168" w:rsidRDefault="00E12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Bold">
    <w:altName w:val="Arial"/>
    <w:panose1 w:val="00000000000000000000"/>
    <w:charset w:val="00"/>
    <w:family w:val="swiss"/>
    <w:notTrueType/>
    <w:pitch w:val="default"/>
    <w:sig w:usb0="00000003" w:usb1="00000000" w:usb2="00000000" w:usb3="00000000" w:csb0="00000001" w:csb1="00000000"/>
  </w:font>
  <w:font w:name="Small Font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58" w:type="pct"/>
      <w:tblLook w:val="04A0" w:firstRow="1" w:lastRow="0" w:firstColumn="1" w:lastColumn="0" w:noHBand="0" w:noVBand="1"/>
    </w:tblPr>
    <w:tblGrid>
      <w:gridCol w:w="9557"/>
    </w:tblGrid>
    <w:tr w:rsidR="00E12168" w:rsidRPr="009857FC" w14:paraId="23181410" w14:textId="77777777" w:rsidTr="002235C9">
      <w:trPr>
        <w:trHeight w:val="275"/>
      </w:trPr>
      <w:tc>
        <w:tcPr>
          <w:tcW w:w="5000" w:type="pct"/>
          <w:vAlign w:val="center"/>
        </w:tcPr>
        <w:p w14:paraId="1DA376FA" w14:textId="01D50F91" w:rsidR="00E12168" w:rsidRPr="007B7249" w:rsidRDefault="00E12168" w:rsidP="000C0180">
          <w:pPr>
            <w:pStyle w:val="Footer"/>
            <w:rPr>
              <w:rFonts w:cs="Arial"/>
              <w:sz w:val="16"/>
              <w:szCs w:val="16"/>
            </w:rPr>
          </w:pPr>
          <w:proofErr w:type="spellStart"/>
          <w:r w:rsidRPr="007B7249">
            <w:rPr>
              <w:rFonts w:cs="Arial"/>
              <w:sz w:val="14"/>
              <w:szCs w:val="16"/>
            </w:rPr>
            <w:t>Fisier</w:t>
          </w:r>
          <w:proofErr w:type="spellEnd"/>
          <w:r w:rsidRPr="007B7249">
            <w:rPr>
              <w:rFonts w:cs="Arial"/>
              <w:sz w:val="14"/>
              <w:szCs w:val="16"/>
            </w:rPr>
            <w:t xml:space="preserve">: </w:t>
          </w:r>
          <w:r w:rsidR="00791417">
            <w:rPr>
              <w:rFonts w:cs="Arial"/>
              <w:noProof/>
              <w:sz w:val="14"/>
              <w:szCs w:val="16"/>
            </w:rPr>
            <w:t>PR1193-ME027</w:t>
          </w:r>
          <w:r w:rsidR="009B7D75">
            <w:rPr>
              <w:rFonts w:cs="Arial"/>
              <w:noProof/>
              <w:sz w:val="14"/>
              <w:szCs w:val="16"/>
            </w:rPr>
            <w:t>_01</w:t>
          </w:r>
          <w:r w:rsidRPr="00716B47">
            <w:rPr>
              <w:rFonts w:cs="Arial"/>
              <w:noProof/>
              <w:sz w:val="14"/>
              <w:szCs w:val="16"/>
            </w:rPr>
            <w:t>_Raport_dimensionare_supape</w:t>
          </w:r>
        </w:p>
      </w:tc>
    </w:tr>
  </w:tbl>
  <w:p w14:paraId="6DC668F9" w14:textId="77777777" w:rsidR="00E12168" w:rsidRPr="00635682" w:rsidRDefault="00E12168" w:rsidP="002235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4A0" w:firstRow="1" w:lastRow="0" w:firstColumn="1" w:lastColumn="0" w:noHBand="0" w:noVBand="1"/>
    </w:tblPr>
    <w:tblGrid>
      <w:gridCol w:w="9638"/>
    </w:tblGrid>
    <w:tr w:rsidR="00E12168" w:rsidRPr="009857FC" w14:paraId="04998DFA" w14:textId="77777777" w:rsidTr="009E5979">
      <w:tc>
        <w:tcPr>
          <w:tcW w:w="5000" w:type="pct"/>
          <w:vAlign w:val="center"/>
        </w:tcPr>
        <w:p w14:paraId="67D57FED" w14:textId="18123B18" w:rsidR="00E12168" w:rsidRPr="009857FC" w:rsidRDefault="00E12168" w:rsidP="00966B13">
          <w:pPr>
            <w:pStyle w:val="Footer"/>
            <w:rPr>
              <w:rFonts w:cs="Arial"/>
              <w:sz w:val="14"/>
              <w:szCs w:val="18"/>
            </w:rPr>
          </w:pPr>
          <w:proofErr w:type="spellStart"/>
          <w:r w:rsidRPr="009857FC">
            <w:rPr>
              <w:rFonts w:cs="Arial"/>
              <w:sz w:val="14"/>
              <w:szCs w:val="18"/>
            </w:rPr>
            <w:t>Fisier</w:t>
          </w:r>
          <w:proofErr w:type="spellEnd"/>
          <w:r w:rsidRPr="009857FC">
            <w:rPr>
              <w:rFonts w:cs="Arial"/>
              <w:sz w:val="14"/>
              <w:szCs w:val="18"/>
            </w:rPr>
            <w:t xml:space="preserve">: </w:t>
          </w:r>
          <w:r w:rsidRPr="00716B47">
            <w:rPr>
              <w:rFonts w:cs="Arial"/>
              <w:noProof/>
              <w:sz w:val="14"/>
              <w:szCs w:val="18"/>
            </w:rPr>
            <w:t>PR1193-ME0</w:t>
          </w:r>
          <w:r w:rsidR="00791417">
            <w:rPr>
              <w:rFonts w:cs="Arial"/>
              <w:noProof/>
              <w:sz w:val="14"/>
              <w:szCs w:val="18"/>
            </w:rPr>
            <w:t>27</w:t>
          </w:r>
          <w:r w:rsidR="009B7D75">
            <w:rPr>
              <w:rFonts w:cs="Arial"/>
              <w:noProof/>
              <w:sz w:val="14"/>
              <w:szCs w:val="18"/>
            </w:rPr>
            <w:t>_01</w:t>
          </w:r>
          <w:r w:rsidRPr="00716B47">
            <w:rPr>
              <w:rFonts w:cs="Arial"/>
              <w:noProof/>
              <w:sz w:val="14"/>
              <w:szCs w:val="18"/>
            </w:rPr>
            <w:t>_Raport_dimensionare_supap</w:t>
          </w:r>
          <w:r w:rsidR="00966B13">
            <w:rPr>
              <w:rFonts w:cs="Arial"/>
              <w:noProof/>
              <w:sz w:val="14"/>
              <w:szCs w:val="18"/>
            </w:rPr>
            <w:t>a_PSV-002</w:t>
          </w:r>
        </w:p>
      </w:tc>
    </w:tr>
  </w:tbl>
  <w:p w14:paraId="11E8725C" w14:textId="77777777" w:rsidR="00E12168" w:rsidRDefault="00E12168">
    <w:pPr>
      <w:pStyle w:val="Footer"/>
      <w:tabs>
        <w:tab w:val="clear" w:pos="4253"/>
        <w:tab w:val="clear" w:pos="7938"/>
      </w:tabs>
      <w:spacing w:after="2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34BA47" w14:textId="77777777" w:rsidR="00E12168" w:rsidRDefault="00E12168">
      <w:r>
        <w:separator/>
      </w:r>
    </w:p>
  </w:footnote>
  <w:footnote w:type="continuationSeparator" w:id="0">
    <w:p w14:paraId="1C8F1B90" w14:textId="77777777" w:rsidR="00E12168" w:rsidRDefault="00E121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1589"/>
      <w:gridCol w:w="1473"/>
      <w:gridCol w:w="851"/>
      <w:gridCol w:w="1984"/>
    </w:tblGrid>
    <w:tr w:rsidR="00E12168" w:rsidRPr="00A504C6" w14:paraId="7FD585F4" w14:textId="77777777" w:rsidTr="00EB54EB">
      <w:trPr>
        <w:trHeight w:val="702"/>
        <w:jc w:val="center"/>
      </w:trPr>
      <w:tc>
        <w:tcPr>
          <w:tcW w:w="2948" w:type="dxa"/>
          <w:vMerge w:val="restart"/>
          <w:vAlign w:val="center"/>
        </w:tcPr>
        <w:p w14:paraId="14F0370C" w14:textId="77777777" w:rsidR="00E12168" w:rsidRDefault="00E12168" w:rsidP="00F40647">
          <w:pPr>
            <w:tabs>
              <w:tab w:val="center" w:pos="4320"/>
              <w:tab w:val="right" w:pos="8640"/>
            </w:tabs>
            <w:jc w:val="center"/>
            <w:rPr>
              <w:rFonts w:cs="Arial"/>
              <w:b/>
              <w:bCs/>
              <w:sz w:val="20"/>
            </w:rPr>
          </w:pPr>
          <w:r>
            <w:rPr>
              <w:rFonts w:cs="Arial"/>
              <w:b/>
              <w:bCs/>
              <w:sz w:val="20"/>
            </w:rPr>
            <w:t>MODERNIZAREA STATIEI DE</w:t>
          </w:r>
        </w:p>
        <w:p w14:paraId="5E7C7AAF" w14:textId="77777777" w:rsidR="00E12168" w:rsidRDefault="00E12168" w:rsidP="00F40647">
          <w:pPr>
            <w:tabs>
              <w:tab w:val="center" w:pos="4320"/>
              <w:tab w:val="right" w:pos="8640"/>
            </w:tabs>
            <w:jc w:val="center"/>
            <w:rPr>
              <w:rFonts w:cs="Arial"/>
              <w:b/>
              <w:bCs/>
              <w:sz w:val="20"/>
            </w:rPr>
          </w:pPr>
          <w:r>
            <w:rPr>
              <w:rFonts w:cs="Arial"/>
              <w:b/>
              <w:bCs/>
              <w:sz w:val="20"/>
            </w:rPr>
            <w:t xml:space="preserve"> POMPARE A TITEIULUI</w:t>
          </w:r>
        </w:p>
        <w:p w14:paraId="687B75AC" w14:textId="77777777" w:rsidR="00E12168" w:rsidRPr="008738D6" w:rsidRDefault="00E12168" w:rsidP="00F40647">
          <w:pPr>
            <w:pStyle w:val="Footer"/>
            <w:jc w:val="center"/>
            <w:rPr>
              <w:rFonts w:cs="Arial"/>
              <w:b/>
              <w:bCs/>
              <w:sz w:val="16"/>
              <w:szCs w:val="16"/>
            </w:rPr>
          </w:pPr>
          <w:r>
            <w:rPr>
              <w:rFonts w:cs="Arial"/>
              <w:b/>
              <w:bCs/>
              <w:snapToGrid w:val="0"/>
              <w:sz w:val="20"/>
            </w:rPr>
            <w:t>SLOBOZIA JUD. PRAHOVA</w:t>
          </w:r>
        </w:p>
      </w:tc>
      <w:tc>
        <w:tcPr>
          <w:tcW w:w="1589" w:type="dxa"/>
          <w:vMerge w:val="restart"/>
          <w:vAlign w:val="center"/>
        </w:tcPr>
        <w:p w14:paraId="635E291D" w14:textId="77777777" w:rsidR="00E12168" w:rsidRDefault="00E12168" w:rsidP="00D67BEB">
          <w:pPr>
            <w:ind w:right="-70"/>
            <w:jc w:val="center"/>
          </w:pPr>
          <w:r>
            <w:rPr>
              <w:noProof/>
            </w:rPr>
            <w:drawing>
              <wp:inline distT="0" distB="0" distL="0" distR="0" wp14:anchorId="3BD984D7" wp14:editId="22CA0CEA">
                <wp:extent cx="906145" cy="757555"/>
                <wp:effectExtent l="0" t="0" r="0" b="0"/>
                <wp:docPr id="23" name="Picture 23" descr="logo conp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conpe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6145" cy="757555"/>
                        </a:xfrm>
                        <a:prstGeom prst="rect">
                          <a:avLst/>
                        </a:prstGeom>
                        <a:noFill/>
                        <a:ln>
                          <a:noFill/>
                        </a:ln>
                      </pic:spPr>
                    </pic:pic>
                  </a:graphicData>
                </a:graphic>
              </wp:inline>
            </w:drawing>
          </w:r>
        </w:p>
        <w:p w14:paraId="2E5C3160" w14:textId="77777777" w:rsidR="00E12168" w:rsidRDefault="00E12168" w:rsidP="00D67BEB">
          <w:pPr>
            <w:pStyle w:val="Footer"/>
            <w:ind w:left="56"/>
            <w:jc w:val="center"/>
            <w:rPr>
              <w:b/>
              <w:caps/>
              <w:sz w:val="13"/>
              <w:szCs w:val="13"/>
            </w:rPr>
          </w:pPr>
        </w:p>
        <w:p w14:paraId="21DF02AC" w14:textId="77777777" w:rsidR="00E12168" w:rsidRPr="007B7249" w:rsidRDefault="00E12168" w:rsidP="007B7249">
          <w:pPr>
            <w:pStyle w:val="Footer"/>
            <w:ind w:left="56"/>
            <w:jc w:val="center"/>
            <w:rPr>
              <w:b/>
              <w:caps/>
              <w:sz w:val="13"/>
              <w:szCs w:val="13"/>
            </w:rPr>
          </w:pPr>
          <w:r w:rsidRPr="008738D6">
            <w:rPr>
              <w:b/>
              <w:caps/>
              <w:sz w:val="13"/>
              <w:szCs w:val="13"/>
            </w:rPr>
            <w:t>S.C. CONPET S.A.</w:t>
          </w:r>
        </w:p>
      </w:tc>
      <w:tc>
        <w:tcPr>
          <w:tcW w:w="1473" w:type="dxa"/>
          <w:vMerge w:val="restart"/>
          <w:vAlign w:val="center"/>
        </w:tcPr>
        <w:p w14:paraId="03764F50" w14:textId="77777777" w:rsidR="00E12168" w:rsidRPr="003C1572" w:rsidRDefault="00E12168" w:rsidP="00D67BEB">
          <w:pPr>
            <w:pStyle w:val="Footer"/>
            <w:ind w:left="167"/>
            <w:rPr>
              <w:rFonts w:cs="Arial"/>
              <w:szCs w:val="8"/>
            </w:rPr>
          </w:pPr>
          <w:r>
            <w:rPr>
              <w:rFonts w:cs="Arial"/>
              <w:noProof/>
              <w:szCs w:val="8"/>
              <w:lang w:val="en-US"/>
            </w:rPr>
            <w:drawing>
              <wp:inline distT="0" distB="0" distL="0" distR="0" wp14:anchorId="3C5E3A8F" wp14:editId="05F959B8">
                <wp:extent cx="614680" cy="518160"/>
                <wp:effectExtent l="19050" t="0" r="0" b="0"/>
                <wp:docPr id="24" name="Picture 24" descr="SIGLA-TO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LA-TOP-2"/>
                        <pic:cNvPicPr>
                          <a:picLocks noChangeAspect="1" noChangeArrowheads="1"/>
                        </pic:cNvPicPr>
                      </pic:nvPicPr>
                      <pic:blipFill>
                        <a:blip r:embed="rId2"/>
                        <a:srcRect/>
                        <a:stretch>
                          <a:fillRect/>
                        </a:stretch>
                      </pic:blipFill>
                      <pic:spPr bwMode="auto">
                        <a:xfrm>
                          <a:off x="0" y="0"/>
                          <a:ext cx="614680" cy="518160"/>
                        </a:xfrm>
                        <a:prstGeom prst="rect">
                          <a:avLst/>
                        </a:prstGeom>
                        <a:noFill/>
                        <a:ln w="9525">
                          <a:noFill/>
                          <a:miter lim="800000"/>
                          <a:headEnd/>
                          <a:tailEnd/>
                        </a:ln>
                      </pic:spPr>
                    </pic:pic>
                  </a:graphicData>
                </a:graphic>
              </wp:inline>
            </w:drawing>
          </w:r>
          <w:r>
            <w:rPr>
              <w:rFonts w:cs="Arial"/>
              <w:szCs w:val="8"/>
            </w:rPr>
            <w:t xml:space="preserve"> </w:t>
          </w:r>
        </w:p>
        <w:p w14:paraId="6CCD66D5" w14:textId="77777777" w:rsidR="00E12168" w:rsidRPr="00684F5C" w:rsidRDefault="00E12168" w:rsidP="00D67BEB">
          <w:pPr>
            <w:pStyle w:val="Footer"/>
            <w:ind w:left="56"/>
            <w:rPr>
              <w:b/>
              <w:caps/>
              <w:sz w:val="13"/>
              <w:szCs w:val="13"/>
            </w:rPr>
          </w:pPr>
          <w:r w:rsidRPr="0024686F">
            <w:rPr>
              <w:b/>
              <w:caps/>
              <w:sz w:val="13"/>
              <w:szCs w:val="13"/>
            </w:rPr>
            <w:t xml:space="preserve">S.C. Team Oil s.r.l. </w:t>
          </w:r>
          <w:r>
            <w:rPr>
              <w:b/>
              <w:caps/>
              <w:sz w:val="13"/>
              <w:szCs w:val="13"/>
            </w:rPr>
            <w:t xml:space="preserve">       PLOIEŞTI   ROMâNIa</w:t>
          </w:r>
        </w:p>
      </w:tc>
      <w:tc>
        <w:tcPr>
          <w:tcW w:w="851" w:type="dxa"/>
          <w:vAlign w:val="center"/>
        </w:tcPr>
        <w:p w14:paraId="1EEEF11E" w14:textId="77777777" w:rsidR="00E12168" w:rsidRPr="00A504C6" w:rsidRDefault="00E12168" w:rsidP="00D67BEB">
          <w:pPr>
            <w:pStyle w:val="Footer"/>
            <w:jc w:val="center"/>
            <w:rPr>
              <w:rFonts w:cs="Arial"/>
              <w:sz w:val="18"/>
              <w:szCs w:val="18"/>
            </w:rPr>
          </w:pPr>
          <w:r w:rsidRPr="00A504C6">
            <w:rPr>
              <w:rFonts w:cs="Arial"/>
              <w:sz w:val="18"/>
              <w:szCs w:val="18"/>
            </w:rPr>
            <w:t>Doc. nr.:</w:t>
          </w:r>
        </w:p>
      </w:tc>
      <w:tc>
        <w:tcPr>
          <w:tcW w:w="1984" w:type="dxa"/>
          <w:vAlign w:val="center"/>
        </w:tcPr>
        <w:p w14:paraId="4FA4C990" w14:textId="56D5266E" w:rsidR="00E12168" w:rsidRPr="002A59D1" w:rsidRDefault="00E12168" w:rsidP="009B7D75">
          <w:pPr>
            <w:pStyle w:val="Footer"/>
            <w:spacing w:after="0"/>
            <w:jc w:val="center"/>
            <w:rPr>
              <w:rFonts w:cs="Arial"/>
              <w:sz w:val="20"/>
            </w:rPr>
          </w:pPr>
          <w:r>
            <w:rPr>
              <w:rFonts w:cs="Arial"/>
              <w:sz w:val="20"/>
            </w:rPr>
            <w:t>PR1193-ME</w:t>
          </w:r>
          <w:r w:rsidR="00791417">
            <w:rPr>
              <w:rFonts w:cs="Arial"/>
              <w:sz w:val="20"/>
            </w:rPr>
            <w:t>27</w:t>
          </w:r>
          <w:r w:rsidR="009B7D75">
            <w:rPr>
              <w:rFonts w:cs="Arial"/>
              <w:sz w:val="20"/>
            </w:rPr>
            <w:t>-01</w:t>
          </w:r>
        </w:p>
      </w:tc>
    </w:tr>
    <w:tr w:rsidR="00E12168" w:rsidRPr="00A504C6" w14:paraId="30773558" w14:textId="77777777" w:rsidTr="009B7D75">
      <w:trPr>
        <w:trHeight w:val="188"/>
        <w:jc w:val="center"/>
      </w:trPr>
      <w:tc>
        <w:tcPr>
          <w:tcW w:w="2948" w:type="dxa"/>
          <w:vMerge/>
          <w:vAlign w:val="center"/>
        </w:tcPr>
        <w:p w14:paraId="3D80F061" w14:textId="77777777" w:rsidR="00E12168" w:rsidRPr="00A504C6" w:rsidRDefault="00E12168" w:rsidP="00D67BEB">
          <w:pPr>
            <w:pStyle w:val="Footer"/>
            <w:jc w:val="center"/>
            <w:rPr>
              <w:rFonts w:cs="Arial"/>
              <w:sz w:val="18"/>
              <w:szCs w:val="18"/>
            </w:rPr>
          </w:pPr>
        </w:p>
      </w:tc>
      <w:tc>
        <w:tcPr>
          <w:tcW w:w="1589" w:type="dxa"/>
          <w:vMerge/>
          <w:vAlign w:val="center"/>
        </w:tcPr>
        <w:p w14:paraId="16929421" w14:textId="77777777" w:rsidR="00E12168" w:rsidRPr="00A504C6" w:rsidRDefault="00E12168" w:rsidP="00D67BEB">
          <w:pPr>
            <w:pStyle w:val="Footer"/>
            <w:jc w:val="center"/>
            <w:rPr>
              <w:rFonts w:cs="Arial"/>
              <w:sz w:val="18"/>
              <w:szCs w:val="18"/>
            </w:rPr>
          </w:pPr>
        </w:p>
      </w:tc>
      <w:tc>
        <w:tcPr>
          <w:tcW w:w="1473" w:type="dxa"/>
          <w:vMerge/>
          <w:vAlign w:val="center"/>
        </w:tcPr>
        <w:p w14:paraId="10497621" w14:textId="77777777" w:rsidR="00E12168" w:rsidRPr="00A504C6" w:rsidRDefault="00E12168" w:rsidP="00D67BEB">
          <w:pPr>
            <w:pStyle w:val="Footer"/>
            <w:jc w:val="center"/>
            <w:rPr>
              <w:rFonts w:cs="Arial"/>
              <w:sz w:val="18"/>
              <w:szCs w:val="18"/>
            </w:rPr>
          </w:pPr>
        </w:p>
      </w:tc>
      <w:tc>
        <w:tcPr>
          <w:tcW w:w="851" w:type="dxa"/>
          <w:vAlign w:val="center"/>
        </w:tcPr>
        <w:p w14:paraId="6D45960B" w14:textId="77777777" w:rsidR="00E12168" w:rsidRPr="00A504C6" w:rsidRDefault="00E12168" w:rsidP="00D67BEB">
          <w:pPr>
            <w:pStyle w:val="Footer"/>
            <w:jc w:val="center"/>
            <w:rPr>
              <w:rFonts w:cs="Arial"/>
              <w:sz w:val="18"/>
              <w:szCs w:val="18"/>
            </w:rPr>
          </w:pPr>
          <w:r w:rsidRPr="00A504C6">
            <w:rPr>
              <w:rFonts w:cs="Arial"/>
              <w:sz w:val="18"/>
              <w:szCs w:val="18"/>
            </w:rPr>
            <w:t>Rev. nr.:</w:t>
          </w:r>
        </w:p>
      </w:tc>
      <w:tc>
        <w:tcPr>
          <w:tcW w:w="1984" w:type="dxa"/>
          <w:vAlign w:val="center"/>
        </w:tcPr>
        <w:p w14:paraId="219A1DD5" w14:textId="35B1ABF0" w:rsidR="00E12168" w:rsidRPr="00A504C6" w:rsidRDefault="009B7D75" w:rsidP="009B7D75">
          <w:pPr>
            <w:pStyle w:val="Footer"/>
            <w:spacing w:after="0"/>
            <w:jc w:val="center"/>
            <w:rPr>
              <w:rFonts w:cs="Arial"/>
              <w:sz w:val="18"/>
              <w:szCs w:val="18"/>
            </w:rPr>
          </w:pPr>
          <w:r>
            <w:rPr>
              <w:rFonts w:cs="Arial"/>
              <w:sz w:val="18"/>
              <w:szCs w:val="18"/>
            </w:rPr>
            <w:t>01</w:t>
          </w:r>
        </w:p>
      </w:tc>
    </w:tr>
    <w:tr w:rsidR="00E12168" w:rsidRPr="00A504C6" w14:paraId="60889D87" w14:textId="77777777" w:rsidTr="00EB54EB">
      <w:trPr>
        <w:trHeight w:val="487"/>
        <w:jc w:val="center"/>
      </w:trPr>
      <w:tc>
        <w:tcPr>
          <w:tcW w:w="2948" w:type="dxa"/>
          <w:vAlign w:val="center"/>
        </w:tcPr>
        <w:p w14:paraId="684636F3" w14:textId="2BEF7DD0" w:rsidR="00E12168" w:rsidRPr="00A3443C" w:rsidRDefault="00E12168" w:rsidP="00162CF3">
          <w:pPr>
            <w:pStyle w:val="Footer"/>
            <w:spacing w:after="0"/>
            <w:jc w:val="center"/>
            <w:rPr>
              <w:rFonts w:cs="Arial"/>
              <w:b/>
              <w:bCs/>
              <w:sz w:val="18"/>
              <w:szCs w:val="18"/>
            </w:rPr>
          </w:pPr>
          <w:r>
            <w:rPr>
              <w:rFonts w:cs="Arial"/>
              <w:b/>
              <w:bCs/>
              <w:sz w:val="18"/>
              <w:szCs w:val="18"/>
            </w:rPr>
            <w:t>RAPORT DIMENSIONARE SUPAP</w:t>
          </w:r>
          <w:r w:rsidR="00162CF3">
            <w:rPr>
              <w:rFonts w:cs="Arial"/>
              <w:b/>
              <w:bCs/>
              <w:sz w:val="18"/>
              <w:szCs w:val="18"/>
            </w:rPr>
            <w:t>A</w:t>
          </w:r>
          <w:r>
            <w:rPr>
              <w:rFonts w:cs="Arial"/>
              <w:b/>
              <w:bCs/>
              <w:sz w:val="18"/>
              <w:szCs w:val="18"/>
            </w:rPr>
            <w:t xml:space="preserve"> SIGURANTA</w:t>
          </w:r>
          <w:r w:rsidR="00162CF3">
            <w:rPr>
              <w:rFonts w:cs="Arial"/>
              <w:b/>
              <w:bCs/>
              <w:sz w:val="18"/>
              <w:szCs w:val="18"/>
            </w:rPr>
            <w:t xml:space="preserve"> PSV-002</w:t>
          </w:r>
        </w:p>
      </w:tc>
      <w:tc>
        <w:tcPr>
          <w:tcW w:w="1589" w:type="dxa"/>
          <w:vMerge/>
          <w:vAlign w:val="center"/>
        </w:tcPr>
        <w:p w14:paraId="68B6FB24" w14:textId="77777777" w:rsidR="00E12168" w:rsidRPr="00A504C6" w:rsidRDefault="00E12168" w:rsidP="00D67BEB">
          <w:pPr>
            <w:pStyle w:val="Footer"/>
            <w:jc w:val="center"/>
            <w:rPr>
              <w:rFonts w:cs="Arial"/>
              <w:sz w:val="18"/>
              <w:szCs w:val="18"/>
            </w:rPr>
          </w:pPr>
        </w:p>
      </w:tc>
      <w:tc>
        <w:tcPr>
          <w:tcW w:w="1473" w:type="dxa"/>
          <w:vMerge/>
          <w:vAlign w:val="center"/>
        </w:tcPr>
        <w:p w14:paraId="4ECD7F60" w14:textId="77777777" w:rsidR="00E12168" w:rsidRPr="00A504C6" w:rsidRDefault="00E12168" w:rsidP="00D67BEB">
          <w:pPr>
            <w:pStyle w:val="Footer"/>
            <w:jc w:val="center"/>
            <w:rPr>
              <w:rFonts w:cs="Arial"/>
              <w:sz w:val="18"/>
              <w:szCs w:val="18"/>
            </w:rPr>
          </w:pPr>
        </w:p>
      </w:tc>
      <w:tc>
        <w:tcPr>
          <w:tcW w:w="851" w:type="dxa"/>
          <w:vAlign w:val="center"/>
        </w:tcPr>
        <w:p w14:paraId="3C9C63E9" w14:textId="77777777" w:rsidR="00E12168" w:rsidRDefault="00E12168" w:rsidP="00D67BEB">
          <w:pPr>
            <w:pStyle w:val="Footer"/>
            <w:jc w:val="center"/>
            <w:rPr>
              <w:rFonts w:cs="Arial"/>
              <w:sz w:val="18"/>
              <w:szCs w:val="18"/>
            </w:rPr>
          </w:pPr>
          <w:proofErr w:type="spellStart"/>
          <w:r w:rsidRPr="00A504C6">
            <w:rPr>
              <w:rFonts w:cs="Arial"/>
              <w:sz w:val="18"/>
              <w:szCs w:val="18"/>
            </w:rPr>
            <w:t>Pagina</w:t>
          </w:r>
          <w:proofErr w:type="spellEnd"/>
          <w:r w:rsidRPr="00A504C6">
            <w:rPr>
              <w:rFonts w:cs="Arial"/>
              <w:sz w:val="18"/>
              <w:szCs w:val="18"/>
            </w:rPr>
            <w:t>:</w:t>
          </w:r>
        </w:p>
        <w:p w14:paraId="56B1B9E9" w14:textId="77777777" w:rsidR="00E12168" w:rsidRPr="001455FE" w:rsidRDefault="00E12168" w:rsidP="00D67BEB">
          <w:pPr>
            <w:rPr>
              <w:lang w:val="ro-RO" w:eastAsia="en-GB"/>
            </w:rPr>
          </w:pPr>
        </w:p>
      </w:tc>
      <w:tc>
        <w:tcPr>
          <w:tcW w:w="1984" w:type="dxa"/>
          <w:vAlign w:val="center"/>
        </w:tcPr>
        <w:p w14:paraId="7B35F86E" w14:textId="3B23A44F" w:rsidR="00E12168" w:rsidRPr="00A504C6" w:rsidRDefault="00E12168" w:rsidP="009B7D75">
          <w:pPr>
            <w:pStyle w:val="Footer"/>
            <w:spacing w:after="0"/>
            <w:jc w:val="center"/>
            <w:rPr>
              <w:rFonts w:cs="Arial"/>
              <w:sz w:val="18"/>
              <w:szCs w:val="18"/>
            </w:rPr>
          </w:pPr>
          <w:r w:rsidRPr="00A504C6">
            <w:rPr>
              <w:rFonts w:cs="Arial"/>
              <w:sz w:val="18"/>
              <w:szCs w:val="18"/>
            </w:rPr>
            <w:fldChar w:fldCharType="begin"/>
          </w:r>
          <w:r w:rsidRPr="00A504C6">
            <w:rPr>
              <w:rFonts w:cs="Arial"/>
              <w:sz w:val="18"/>
              <w:szCs w:val="18"/>
            </w:rPr>
            <w:instrText xml:space="preserve"> PAGE   \* MERGEFORMAT </w:instrText>
          </w:r>
          <w:r w:rsidRPr="00A504C6">
            <w:rPr>
              <w:rFonts w:cs="Arial"/>
              <w:sz w:val="18"/>
              <w:szCs w:val="18"/>
            </w:rPr>
            <w:fldChar w:fldCharType="separate"/>
          </w:r>
          <w:r w:rsidR="009B7D75">
            <w:rPr>
              <w:rFonts w:cs="Arial"/>
              <w:noProof/>
              <w:sz w:val="18"/>
              <w:szCs w:val="18"/>
            </w:rPr>
            <w:t>6</w:t>
          </w:r>
          <w:r w:rsidRPr="00A504C6">
            <w:rPr>
              <w:rFonts w:cs="Arial"/>
              <w:sz w:val="18"/>
              <w:szCs w:val="18"/>
            </w:rPr>
            <w:fldChar w:fldCharType="end"/>
          </w:r>
          <w:r w:rsidRPr="00A504C6">
            <w:rPr>
              <w:rFonts w:cs="Arial"/>
              <w:sz w:val="18"/>
              <w:szCs w:val="18"/>
            </w:rPr>
            <w:t xml:space="preserve"> din </w:t>
          </w:r>
          <w:r w:rsidR="00162CF3">
            <w:rPr>
              <w:rFonts w:cs="Arial"/>
              <w:sz w:val="18"/>
              <w:szCs w:val="18"/>
            </w:rPr>
            <w:t>6</w:t>
          </w:r>
        </w:p>
      </w:tc>
    </w:tr>
  </w:tbl>
  <w:p w14:paraId="741030C3" w14:textId="77777777" w:rsidR="00E12168" w:rsidRPr="00F41E88" w:rsidRDefault="00E12168" w:rsidP="00F41E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1589"/>
      <w:gridCol w:w="1473"/>
      <w:gridCol w:w="851"/>
      <w:gridCol w:w="1984"/>
    </w:tblGrid>
    <w:tr w:rsidR="00E12168" w:rsidRPr="00A504C6" w14:paraId="0F61A041" w14:textId="77777777" w:rsidTr="009B7D75">
      <w:trPr>
        <w:trHeight w:val="530"/>
        <w:jc w:val="center"/>
      </w:trPr>
      <w:tc>
        <w:tcPr>
          <w:tcW w:w="2948" w:type="dxa"/>
          <w:vMerge w:val="restart"/>
          <w:vAlign w:val="center"/>
        </w:tcPr>
        <w:p w14:paraId="3891F512" w14:textId="77777777" w:rsidR="00E12168" w:rsidRDefault="00E12168" w:rsidP="00F40647">
          <w:pPr>
            <w:tabs>
              <w:tab w:val="center" w:pos="4320"/>
              <w:tab w:val="right" w:pos="8640"/>
            </w:tabs>
            <w:jc w:val="center"/>
            <w:rPr>
              <w:rFonts w:cs="Arial"/>
              <w:b/>
              <w:bCs/>
              <w:sz w:val="20"/>
            </w:rPr>
          </w:pPr>
          <w:r>
            <w:rPr>
              <w:rFonts w:cs="Arial"/>
              <w:b/>
              <w:bCs/>
              <w:sz w:val="20"/>
            </w:rPr>
            <w:t>MODERNIZAREA STATIEI DE</w:t>
          </w:r>
        </w:p>
        <w:p w14:paraId="52737D7E" w14:textId="77777777" w:rsidR="00E12168" w:rsidRDefault="00E12168" w:rsidP="00F40647">
          <w:pPr>
            <w:tabs>
              <w:tab w:val="center" w:pos="4320"/>
              <w:tab w:val="right" w:pos="8640"/>
            </w:tabs>
            <w:jc w:val="center"/>
            <w:rPr>
              <w:rFonts w:cs="Arial"/>
              <w:b/>
              <w:bCs/>
              <w:sz w:val="20"/>
            </w:rPr>
          </w:pPr>
          <w:r>
            <w:rPr>
              <w:rFonts w:cs="Arial"/>
              <w:b/>
              <w:bCs/>
              <w:sz w:val="20"/>
            </w:rPr>
            <w:t xml:space="preserve"> POMPARE A TITEIULUI</w:t>
          </w:r>
        </w:p>
        <w:p w14:paraId="33A22F54" w14:textId="77777777" w:rsidR="00E12168" w:rsidRPr="008738D6" w:rsidRDefault="00E12168" w:rsidP="00F40647">
          <w:pPr>
            <w:pStyle w:val="Footer"/>
            <w:jc w:val="center"/>
            <w:rPr>
              <w:rFonts w:cs="Arial"/>
              <w:b/>
              <w:bCs/>
              <w:sz w:val="16"/>
              <w:szCs w:val="16"/>
            </w:rPr>
          </w:pPr>
          <w:r>
            <w:rPr>
              <w:rFonts w:cs="Arial"/>
              <w:b/>
              <w:bCs/>
              <w:snapToGrid w:val="0"/>
              <w:sz w:val="20"/>
            </w:rPr>
            <w:t>SLOBOZIA JUD. PRAHOVA</w:t>
          </w:r>
        </w:p>
      </w:tc>
      <w:tc>
        <w:tcPr>
          <w:tcW w:w="1589" w:type="dxa"/>
          <w:vMerge w:val="restart"/>
          <w:vAlign w:val="center"/>
        </w:tcPr>
        <w:p w14:paraId="6FFE7A36" w14:textId="77777777" w:rsidR="00E12168" w:rsidRDefault="00E12168" w:rsidP="00D67BEB">
          <w:pPr>
            <w:ind w:right="-70"/>
            <w:jc w:val="center"/>
          </w:pPr>
          <w:r>
            <w:rPr>
              <w:noProof/>
            </w:rPr>
            <w:drawing>
              <wp:inline distT="0" distB="0" distL="0" distR="0" wp14:anchorId="49F38C2F" wp14:editId="1F55C496">
                <wp:extent cx="906145" cy="757555"/>
                <wp:effectExtent l="0" t="0" r="0" b="0"/>
                <wp:docPr id="25" name="Picture 25" descr="logo conp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conpe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6145" cy="757555"/>
                        </a:xfrm>
                        <a:prstGeom prst="rect">
                          <a:avLst/>
                        </a:prstGeom>
                        <a:noFill/>
                        <a:ln>
                          <a:noFill/>
                        </a:ln>
                      </pic:spPr>
                    </pic:pic>
                  </a:graphicData>
                </a:graphic>
              </wp:inline>
            </w:drawing>
          </w:r>
        </w:p>
        <w:p w14:paraId="10A35B83" w14:textId="77777777" w:rsidR="00E12168" w:rsidRPr="008738D6" w:rsidRDefault="00E12168" w:rsidP="00D67BEB">
          <w:pPr>
            <w:pStyle w:val="Footer"/>
            <w:ind w:left="56"/>
            <w:jc w:val="center"/>
            <w:rPr>
              <w:b/>
              <w:caps/>
              <w:sz w:val="13"/>
              <w:szCs w:val="13"/>
            </w:rPr>
          </w:pPr>
          <w:r w:rsidRPr="008738D6">
            <w:rPr>
              <w:b/>
              <w:caps/>
              <w:sz w:val="13"/>
              <w:szCs w:val="13"/>
            </w:rPr>
            <w:t>S.C. CONPET S.A.</w:t>
          </w:r>
        </w:p>
        <w:p w14:paraId="65FA67A9" w14:textId="77777777" w:rsidR="00E12168" w:rsidRPr="002A59D1" w:rsidRDefault="00E12168" w:rsidP="00D67BEB">
          <w:pPr>
            <w:pStyle w:val="Footer"/>
            <w:rPr>
              <w:rFonts w:cs="Arial"/>
              <w:sz w:val="20"/>
            </w:rPr>
          </w:pPr>
        </w:p>
      </w:tc>
      <w:tc>
        <w:tcPr>
          <w:tcW w:w="1473" w:type="dxa"/>
          <w:vMerge w:val="restart"/>
          <w:vAlign w:val="center"/>
        </w:tcPr>
        <w:p w14:paraId="5267ABA4" w14:textId="77777777" w:rsidR="00E12168" w:rsidRPr="003C1572" w:rsidRDefault="00E12168" w:rsidP="00D67BEB">
          <w:pPr>
            <w:pStyle w:val="Footer"/>
            <w:ind w:left="167"/>
            <w:rPr>
              <w:rFonts w:cs="Arial"/>
              <w:szCs w:val="8"/>
            </w:rPr>
          </w:pPr>
          <w:r>
            <w:rPr>
              <w:rFonts w:cs="Arial"/>
              <w:noProof/>
              <w:szCs w:val="8"/>
              <w:lang w:val="en-US"/>
            </w:rPr>
            <w:drawing>
              <wp:inline distT="0" distB="0" distL="0" distR="0" wp14:anchorId="38637C58" wp14:editId="5BA60B3E">
                <wp:extent cx="614680" cy="518160"/>
                <wp:effectExtent l="19050" t="0" r="0" b="0"/>
                <wp:docPr id="26" name="Picture 26" descr="SIGLA-TO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IGLA-TOP-2"/>
                        <pic:cNvPicPr>
                          <a:picLocks noChangeAspect="1" noChangeArrowheads="1"/>
                        </pic:cNvPicPr>
                      </pic:nvPicPr>
                      <pic:blipFill>
                        <a:blip r:embed="rId2"/>
                        <a:srcRect/>
                        <a:stretch>
                          <a:fillRect/>
                        </a:stretch>
                      </pic:blipFill>
                      <pic:spPr bwMode="auto">
                        <a:xfrm>
                          <a:off x="0" y="0"/>
                          <a:ext cx="614680" cy="518160"/>
                        </a:xfrm>
                        <a:prstGeom prst="rect">
                          <a:avLst/>
                        </a:prstGeom>
                        <a:noFill/>
                        <a:ln w="9525">
                          <a:noFill/>
                          <a:miter lim="800000"/>
                          <a:headEnd/>
                          <a:tailEnd/>
                        </a:ln>
                      </pic:spPr>
                    </pic:pic>
                  </a:graphicData>
                </a:graphic>
              </wp:inline>
            </w:drawing>
          </w:r>
          <w:r>
            <w:rPr>
              <w:rFonts w:cs="Arial"/>
              <w:szCs w:val="8"/>
            </w:rPr>
            <w:t xml:space="preserve"> </w:t>
          </w:r>
        </w:p>
        <w:p w14:paraId="6E3085F9" w14:textId="77777777" w:rsidR="00E12168" w:rsidRPr="00684F5C" w:rsidRDefault="00E12168" w:rsidP="00D67BEB">
          <w:pPr>
            <w:pStyle w:val="Footer"/>
            <w:ind w:left="56"/>
            <w:rPr>
              <w:b/>
              <w:caps/>
              <w:sz w:val="13"/>
              <w:szCs w:val="13"/>
            </w:rPr>
          </w:pPr>
          <w:r w:rsidRPr="0024686F">
            <w:rPr>
              <w:b/>
              <w:caps/>
              <w:sz w:val="13"/>
              <w:szCs w:val="13"/>
            </w:rPr>
            <w:t xml:space="preserve">S.C. Team Oil s.r.l. </w:t>
          </w:r>
          <w:r>
            <w:rPr>
              <w:b/>
              <w:caps/>
              <w:sz w:val="13"/>
              <w:szCs w:val="13"/>
            </w:rPr>
            <w:t xml:space="preserve">       PLOIEŞTI   ROMâNIa</w:t>
          </w:r>
        </w:p>
      </w:tc>
      <w:tc>
        <w:tcPr>
          <w:tcW w:w="851" w:type="dxa"/>
          <w:vAlign w:val="center"/>
        </w:tcPr>
        <w:p w14:paraId="569081AA" w14:textId="77777777" w:rsidR="00E12168" w:rsidRPr="00A504C6" w:rsidRDefault="00E12168" w:rsidP="00D67BEB">
          <w:pPr>
            <w:pStyle w:val="Footer"/>
            <w:jc w:val="center"/>
            <w:rPr>
              <w:rFonts w:cs="Arial"/>
              <w:sz w:val="18"/>
              <w:szCs w:val="18"/>
            </w:rPr>
          </w:pPr>
          <w:r w:rsidRPr="00A504C6">
            <w:rPr>
              <w:rFonts w:cs="Arial"/>
              <w:sz w:val="18"/>
              <w:szCs w:val="18"/>
            </w:rPr>
            <w:t>Doc. nr.:</w:t>
          </w:r>
        </w:p>
      </w:tc>
      <w:tc>
        <w:tcPr>
          <w:tcW w:w="1984" w:type="dxa"/>
          <w:vAlign w:val="center"/>
        </w:tcPr>
        <w:p w14:paraId="00CB394B" w14:textId="7F7EBBD0" w:rsidR="00E12168" w:rsidRPr="002A59D1" w:rsidRDefault="00E12168" w:rsidP="009B7D75">
          <w:pPr>
            <w:pStyle w:val="Footer"/>
            <w:spacing w:after="0"/>
            <w:jc w:val="center"/>
            <w:rPr>
              <w:rFonts w:cs="Arial"/>
              <w:sz w:val="20"/>
            </w:rPr>
          </w:pPr>
          <w:r>
            <w:rPr>
              <w:rFonts w:cs="Arial"/>
              <w:sz w:val="20"/>
            </w:rPr>
            <w:t>PR1193-ME</w:t>
          </w:r>
          <w:r w:rsidR="00791417">
            <w:rPr>
              <w:rFonts w:cs="Arial"/>
              <w:sz w:val="20"/>
            </w:rPr>
            <w:t>27</w:t>
          </w:r>
          <w:r w:rsidR="009B7D75">
            <w:rPr>
              <w:rFonts w:cs="Arial"/>
              <w:sz w:val="20"/>
            </w:rPr>
            <w:t>-01</w:t>
          </w:r>
        </w:p>
      </w:tc>
    </w:tr>
    <w:tr w:rsidR="00E12168" w:rsidRPr="00A504C6" w14:paraId="1FC91420" w14:textId="77777777" w:rsidTr="009B7D75">
      <w:trPr>
        <w:trHeight w:val="278"/>
        <w:jc w:val="center"/>
      </w:trPr>
      <w:tc>
        <w:tcPr>
          <w:tcW w:w="2948" w:type="dxa"/>
          <w:vMerge/>
          <w:vAlign w:val="center"/>
        </w:tcPr>
        <w:p w14:paraId="2F4DA552" w14:textId="77777777" w:rsidR="00E12168" w:rsidRPr="00A504C6" w:rsidRDefault="00E12168" w:rsidP="00D67BEB">
          <w:pPr>
            <w:pStyle w:val="Footer"/>
            <w:jc w:val="center"/>
            <w:rPr>
              <w:rFonts w:cs="Arial"/>
              <w:sz w:val="18"/>
              <w:szCs w:val="18"/>
            </w:rPr>
          </w:pPr>
        </w:p>
      </w:tc>
      <w:tc>
        <w:tcPr>
          <w:tcW w:w="1589" w:type="dxa"/>
          <w:vMerge/>
          <w:vAlign w:val="center"/>
        </w:tcPr>
        <w:p w14:paraId="50CC199C" w14:textId="77777777" w:rsidR="00E12168" w:rsidRPr="00A504C6" w:rsidRDefault="00E12168" w:rsidP="00D67BEB">
          <w:pPr>
            <w:pStyle w:val="Footer"/>
            <w:jc w:val="center"/>
            <w:rPr>
              <w:rFonts w:cs="Arial"/>
              <w:sz w:val="18"/>
              <w:szCs w:val="18"/>
            </w:rPr>
          </w:pPr>
        </w:p>
      </w:tc>
      <w:tc>
        <w:tcPr>
          <w:tcW w:w="1473" w:type="dxa"/>
          <w:vMerge/>
          <w:vAlign w:val="center"/>
        </w:tcPr>
        <w:p w14:paraId="40FF5D8F" w14:textId="77777777" w:rsidR="00E12168" w:rsidRPr="00A504C6" w:rsidRDefault="00E12168" w:rsidP="00D67BEB">
          <w:pPr>
            <w:pStyle w:val="Footer"/>
            <w:jc w:val="center"/>
            <w:rPr>
              <w:rFonts w:cs="Arial"/>
              <w:sz w:val="18"/>
              <w:szCs w:val="18"/>
            </w:rPr>
          </w:pPr>
        </w:p>
      </w:tc>
      <w:tc>
        <w:tcPr>
          <w:tcW w:w="851" w:type="dxa"/>
          <w:vAlign w:val="center"/>
        </w:tcPr>
        <w:p w14:paraId="1FB51E0E" w14:textId="77777777" w:rsidR="00E12168" w:rsidRPr="00A504C6" w:rsidRDefault="00E12168" w:rsidP="00D67BEB">
          <w:pPr>
            <w:pStyle w:val="Footer"/>
            <w:jc w:val="center"/>
            <w:rPr>
              <w:rFonts w:cs="Arial"/>
              <w:sz w:val="18"/>
              <w:szCs w:val="18"/>
            </w:rPr>
          </w:pPr>
          <w:r w:rsidRPr="00A504C6">
            <w:rPr>
              <w:rFonts w:cs="Arial"/>
              <w:sz w:val="18"/>
              <w:szCs w:val="18"/>
            </w:rPr>
            <w:t>Rev. nr.:</w:t>
          </w:r>
        </w:p>
      </w:tc>
      <w:tc>
        <w:tcPr>
          <w:tcW w:w="1984" w:type="dxa"/>
          <w:vAlign w:val="center"/>
        </w:tcPr>
        <w:p w14:paraId="024EB02B" w14:textId="3713AF5E" w:rsidR="00E12168" w:rsidRPr="00A504C6" w:rsidRDefault="009B7D75" w:rsidP="009B7D75">
          <w:pPr>
            <w:pStyle w:val="Footer"/>
            <w:spacing w:after="0"/>
            <w:jc w:val="center"/>
            <w:rPr>
              <w:rFonts w:cs="Arial"/>
              <w:sz w:val="18"/>
              <w:szCs w:val="18"/>
            </w:rPr>
          </w:pPr>
          <w:r>
            <w:rPr>
              <w:rFonts w:cs="Arial"/>
              <w:sz w:val="18"/>
              <w:szCs w:val="18"/>
            </w:rPr>
            <w:t>01</w:t>
          </w:r>
        </w:p>
      </w:tc>
    </w:tr>
    <w:tr w:rsidR="00E12168" w:rsidRPr="00A504C6" w14:paraId="59D26279" w14:textId="77777777" w:rsidTr="009B7D75">
      <w:trPr>
        <w:trHeight w:val="647"/>
        <w:jc w:val="center"/>
      </w:trPr>
      <w:tc>
        <w:tcPr>
          <w:tcW w:w="2948" w:type="dxa"/>
          <w:vAlign w:val="center"/>
        </w:tcPr>
        <w:p w14:paraId="0015D371" w14:textId="02882240" w:rsidR="00E12168" w:rsidRPr="00A3443C" w:rsidRDefault="00E12168" w:rsidP="00162CF3">
          <w:pPr>
            <w:pStyle w:val="Footer"/>
            <w:spacing w:after="0"/>
            <w:jc w:val="center"/>
            <w:rPr>
              <w:rFonts w:cs="Arial"/>
              <w:b/>
              <w:bCs/>
              <w:sz w:val="18"/>
              <w:szCs w:val="18"/>
            </w:rPr>
          </w:pPr>
          <w:r w:rsidRPr="00D67BEB">
            <w:rPr>
              <w:rFonts w:cs="Arial"/>
              <w:b/>
              <w:bCs/>
              <w:sz w:val="18"/>
              <w:szCs w:val="18"/>
            </w:rPr>
            <w:t>RAPORT DIMENSIONARE SUPAP</w:t>
          </w:r>
          <w:r w:rsidR="00162CF3">
            <w:rPr>
              <w:rFonts w:cs="Arial"/>
              <w:b/>
              <w:bCs/>
              <w:sz w:val="18"/>
              <w:szCs w:val="18"/>
            </w:rPr>
            <w:t>A</w:t>
          </w:r>
          <w:r w:rsidRPr="00D67BEB">
            <w:rPr>
              <w:rFonts w:cs="Arial"/>
              <w:b/>
              <w:bCs/>
              <w:sz w:val="18"/>
              <w:szCs w:val="18"/>
            </w:rPr>
            <w:t xml:space="preserve"> SIGURANTA</w:t>
          </w:r>
          <w:r w:rsidR="00162CF3">
            <w:rPr>
              <w:rFonts w:cs="Arial"/>
              <w:b/>
              <w:bCs/>
              <w:sz w:val="18"/>
              <w:szCs w:val="18"/>
            </w:rPr>
            <w:t xml:space="preserve"> PSV-002</w:t>
          </w:r>
        </w:p>
      </w:tc>
      <w:tc>
        <w:tcPr>
          <w:tcW w:w="1589" w:type="dxa"/>
          <w:vMerge/>
          <w:vAlign w:val="center"/>
        </w:tcPr>
        <w:p w14:paraId="605D48ED" w14:textId="77777777" w:rsidR="00E12168" w:rsidRPr="00A504C6" w:rsidRDefault="00E12168" w:rsidP="00D67BEB">
          <w:pPr>
            <w:pStyle w:val="Footer"/>
            <w:jc w:val="center"/>
            <w:rPr>
              <w:rFonts w:cs="Arial"/>
              <w:sz w:val="18"/>
              <w:szCs w:val="18"/>
            </w:rPr>
          </w:pPr>
        </w:p>
      </w:tc>
      <w:tc>
        <w:tcPr>
          <w:tcW w:w="1473" w:type="dxa"/>
          <w:vMerge/>
          <w:vAlign w:val="center"/>
        </w:tcPr>
        <w:p w14:paraId="75C392BF" w14:textId="77777777" w:rsidR="00E12168" w:rsidRPr="00A504C6" w:rsidRDefault="00E12168" w:rsidP="00D67BEB">
          <w:pPr>
            <w:pStyle w:val="Footer"/>
            <w:jc w:val="center"/>
            <w:rPr>
              <w:rFonts w:cs="Arial"/>
              <w:sz w:val="18"/>
              <w:szCs w:val="18"/>
            </w:rPr>
          </w:pPr>
        </w:p>
      </w:tc>
      <w:tc>
        <w:tcPr>
          <w:tcW w:w="851" w:type="dxa"/>
          <w:vAlign w:val="center"/>
        </w:tcPr>
        <w:p w14:paraId="6AE1B161" w14:textId="77777777" w:rsidR="00E12168" w:rsidRDefault="00E12168" w:rsidP="00D67BEB">
          <w:pPr>
            <w:pStyle w:val="Footer"/>
            <w:jc w:val="center"/>
            <w:rPr>
              <w:rFonts w:cs="Arial"/>
              <w:sz w:val="18"/>
              <w:szCs w:val="18"/>
            </w:rPr>
          </w:pPr>
          <w:proofErr w:type="spellStart"/>
          <w:r w:rsidRPr="00A504C6">
            <w:rPr>
              <w:rFonts w:cs="Arial"/>
              <w:sz w:val="18"/>
              <w:szCs w:val="18"/>
            </w:rPr>
            <w:t>Pagina</w:t>
          </w:r>
          <w:proofErr w:type="spellEnd"/>
          <w:r w:rsidRPr="00A504C6">
            <w:rPr>
              <w:rFonts w:cs="Arial"/>
              <w:sz w:val="18"/>
              <w:szCs w:val="18"/>
            </w:rPr>
            <w:t>:</w:t>
          </w:r>
        </w:p>
        <w:p w14:paraId="6F5ECA26" w14:textId="77777777" w:rsidR="00E12168" w:rsidRPr="001455FE" w:rsidRDefault="00E12168" w:rsidP="00D67BEB">
          <w:pPr>
            <w:rPr>
              <w:lang w:val="ro-RO" w:eastAsia="en-GB"/>
            </w:rPr>
          </w:pPr>
        </w:p>
      </w:tc>
      <w:tc>
        <w:tcPr>
          <w:tcW w:w="1984" w:type="dxa"/>
          <w:vAlign w:val="center"/>
        </w:tcPr>
        <w:p w14:paraId="227E1402" w14:textId="77777777" w:rsidR="00E12168" w:rsidRPr="00A504C6" w:rsidRDefault="00E12168" w:rsidP="009B7D75">
          <w:pPr>
            <w:pStyle w:val="Footer"/>
            <w:spacing w:after="0"/>
            <w:jc w:val="center"/>
            <w:rPr>
              <w:rFonts w:cs="Arial"/>
              <w:sz w:val="18"/>
              <w:szCs w:val="18"/>
            </w:rPr>
          </w:pPr>
          <w:r w:rsidRPr="00A504C6">
            <w:rPr>
              <w:rFonts w:cs="Arial"/>
              <w:sz w:val="18"/>
              <w:szCs w:val="18"/>
            </w:rPr>
            <w:fldChar w:fldCharType="begin"/>
          </w:r>
          <w:r w:rsidRPr="00A504C6">
            <w:rPr>
              <w:rFonts w:cs="Arial"/>
              <w:sz w:val="18"/>
              <w:szCs w:val="18"/>
            </w:rPr>
            <w:instrText xml:space="preserve"> PAGE   \* MERGEFORMAT </w:instrText>
          </w:r>
          <w:r w:rsidRPr="00A504C6">
            <w:rPr>
              <w:rFonts w:cs="Arial"/>
              <w:sz w:val="18"/>
              <w:szCs w:val="18"/>
            </w:rPr>
            <w:fldChar w:fldCharType="separate"/>
          </w:r>
          <w:r w:rsidR="009B7D75">
            <w:rPr>
              <w:rFonts w:cs="Arial"/>
              <w:noProof/>
              <w:sz w:val="18"/>
              <w:szCs w:val="18"/>
            </w:rPr>
            <w:t>3</w:t>
          </w:r>
          <w:r w:rsidRPr="00A504C6">
            <w:rPr>
              <w:rFonts w:cs="Arial"/>
              <w:sz w:val="18"/>
              <w:szCs w:val="18"/>
            </w:rPr>
            <w:fldChar w:fldCharType="end"/>
          </w:r>
          <w:r w:rsidRPr="00A504C6">
            <w:rPr>
              <w:rFonts w:cs="Arial"/>
              <w:sz w:val="18"/>
              <w:szCs w:val="18"/>
            </w:rPr>
            <w:t xml:space="preserve"> din </w:t>
          </w:r>
          <w:r>
            <w:rPr>
              <w:rFonts w:cs="Arial"/>
              <w:sz w:val="18"/>
              <w:szCs w:val="18"/>
            </w:rPr>
            <w:t>8</w:t>
          </w:r>
        </w:p>
      </w:tc>
    </w:tr>
  </w:tbl>
  <w:p w14:paraId="77189C50" w14:textId="77777777" w:rsidR="00E12168" w:rsidRPr="009B519F" w:rsidRDefault="00E12168" w:rsidP="009B519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4148E"/>
    <w:multiLevelType w:val="hybridMultilevel"/>
    <w:tmpl w:val="608434EE"/>
    <w:lvl w:ilvl="0" w:tplc="48B83580">
      <w:start w:val="1"/>
      <w:numFmt w:val="bullet"/>
      <w:lvlText w:val=""/>
      <w:lvlJc w:val="left"/>
      <w:pPr>
        <w:ind w:left="720" w:hanging="360"/>
      </w:pPr>
      <w:rPr>
        <w:rFonts w:ascii="Symbol" w:hAnsi="Symbo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41B3B"/>
    <w:multiLevelType w:val="hybridMultilevel"/>
    <w:tmpl w:val="306A97A2"/>
    <w:lvl w:ilvl="0" w:tplc="9D6E17F6">
      <w:start w:val="1"/>
      <w:numFmt w:val="decimal"/>
      <w:pStyle w:val="Heading4"/>
      <w:lvlText w:val="1.%1."/>
      <w:lvlJc w:val="left"/>
      <w:pPr>
        <w:ind w:left="2487"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2" w15:restartNumberingAfterBreak="0">
    <w:nsid w:val="13E27DBC"/>
    <w:multiLevelType w:val="hybridMultilevel"/>
    <w:tmpl w:val="C94CEF0A"/>
    <w:lvl w:ilvl="0" w:tplc="810072E8">
      <w:start w:val="1"/>
      <w:numFmt w:val="bullet"/>
      <w:lvlText w:val="•"/>
      <w:lvlJc w:val="left"/>
      <w:pPr>
        <w:ind w:left="720" w:hanging="360"/>
      </w:pPr>
      <w:rPr>
        <w:rFonts w:ascii="Arial" w:hAnsi="Arial" w:hint="default"/>
        <w:b/>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AE6A3C"/>
    <w:multiLevelType w:val="hybridMultilevel"/>
    <w:tmpl w:val="612421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F0DFC"/>
    <w:multiLevelType w:val="hybridMultilevel"/>
    <w:tmpl w:val="3DB25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3236F1"/>
    <w:multiLevelType w:val="hybridMultilevel"/>
    <w:tmpl w:val="EF728758"/>
    <w:lvl w:ilvl="0" w:tplc="810072E8">
      <w:start w:val="1"/>
      <w:numFmt w:val="bullet"/>
      <w:lvlText w:val="•"/>
      <w:lvlJc w:val="left"/>
      <w:pPr>
        <w:ind w:left="720" w:hanging="360"/>
      </w:pPr>
      <w:rPr>
        <w:rFonts w:ascii="Arial" w:hAnsi="Arial" w:hint="default"/>
        <w:b/>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A73998"/>
    <w:multiLevelType w:val="hybridMultilevel"/>
    <w:tmpl w:val="5B44C29C"/>
    <w:lvl w:ilvl="0" w:tplc="48B83580">
      <w:start w:val="1"/>
      <w:numFmt w:val="bullet"/>
      <w:lvlText w:val=""/>
      <w:lvlJc w:val="left"/>
      <w:pPr>
        <w:ind w:left="720" w:hanging="360"/>
      </w:pPr>
      <w:rPr>
        <w:rFonts w:ascii="Symbol" w:hAnsi="Symbol" w:hint="default"/>
        <w:b w:val="0"/>
        <w:i w:val="0"/>
        <w:caps w:val="0"/>
        <w:strike w:val="0"/>
        <w:dstrike w:val="0"/>
        <w:vanish w:val="0"/>
        <w:color w:val="auto"/>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FA0215"/>
    <w:multiLevelType w:val="hybridMultilevel"/>
    <w:tmpl w:val="1DF6BF32"/>
    <w:lvl w:ilvl="0" w:tplc="3FEA5D80">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5F06BD"/>
    <w:multiLevelType w:val="hybridMultilevel"/>
    <w:tmpl w:val="620E1E7C"/>
    <w:lvl w:ilvl="0" w:tplc="F8C2DD04">
      <w:start w:val="1"/>
      <w:numFmt w:val="decimal"/>
      <w:pStyle w:val="Subtitle"/>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D33C5A"/>
    <w:multiLevelType w:val="hybridMultilevel"/>
    <w:tmpl w:val="8C844DB6"/>
    <w:lvl w:ilvl="0" w:tplc="810072E8">
      <w:start w:val="1"/>
      <w:numFmt w:val="bullet"/>
      <w:lvlText w:val="•"/>
      <w:lvlJc w:val="left"/>
      <w:pPr>
        <w:ind w:left="720" w:hanging="360"/>
      </w:pPr>
      <w:rPr>
        <w:rFonts w:ascii="Arial" w:hAnsi="Arial" w:hint="default"/>
        <w:b/>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F26395"/>
    <w:multiLevelType w:val="hybridMultilevel"/>
    <w:tmpl w:val="613822A6"/>
    <w:lvl w:ilvl="0" w:tplc="D3FE2D76">
      <w:numFmt w:val="bullet"/>
      <w:lvlText w:val="-"/>
      <w:lvlJc w:val="left"/>
      <w:pPr>
        <w:ind w:left="1034" w:hanging="360"/>
      </w:pPr>
      <w:rPr>
        <w:rFonts w:ascii="Arial" w:eastAsia="Times New Roman" w:hAnsi="Arial" w:cs="Arial" w:hint="default"/>
      </w:rPr>
    </w:lvl>
    <w:lvl w:ilvl="1" w:tplc="04180003" w:tentative="1">
      <w:start w:val="1"/>
      <w:numFmt w:val="bullet"/>
      <w:lvlText w:val="o"/>
      <w:lvlJc w:val="left"/>
      <w:pPr>
        <w:ind w:left="1754" w:hanging="360"/>
      </w:pPr>
      <w:rPr>
        <w:rFonts w:ascii="Courier New" w:hAnsi="Courier New" w:cs="Courier New" w:hint="default"/>
      </w:rPr>
    </w:lvl>
    <w:lvl w:ilvl="2" w:tplc="04180005" w:tentative="1">
      <w:start w:val="1"/>
      <w:numFmt w:val="bullet"/>
      <w:lvlText w:val=""/>
      <w:lvlJc w:val="left"/>
      <w:pPr>
        <w:ind w:left="2474" w:hanging="360"/>
      </w:pPr>
      <w:rPr>
        <w:rFonts w:ascii="Wingdings" w:hAnsi="Wingdings" w:hint="default"/>
      </w:rPr>
    </w:lvl>
    <w:lvl w:ilvl="3" w:tplc="04180001" w:tentative="1">
      <w:start w:val="1"/>
      <w:numFmt w:val="bullet"/>
      <w:lvlText w:val=""/>
      <w:lvlJc w:val="left"/>
      <w:pPr>
        <w:ind w:left="3194" w:hanging="360"/>
      </w:pPr>
      <w:rPr>
        <w:rFonts w:ascii="Symbol" w:hAnsi="Symbol" w:hint="default"/>
      </w:rPr>
    </w:lvl>
    <w:lvl w:ilvl="4" w:tplc="04180003" w:tentative="1">
      <w:start w:val="1"/>
      <w:numFmt w:val="bullet"/>
      <w:lvlText w:val="o"/>
      <w:lvlJc w:val="left"/>
      <w:pPr>
        <w:ind w:left="3914" w:hanging="360"/>
      </w:pPr>
      <w:rPr>
        <w:rFonts w:ascii="Courier New" w:hAnsi="Courier New" w:cs="Courier New" w:hint="default"/>
      </w:rPr>
    </w:lvl>
    <w:lvl w:ilvl="5" w:tplc="04180005" w:tentative="1">
      <w:start w:val="1"/>
      <w:numFmt w:val="bullet"/>
      <w:lvlText w:val=""/>
      <w:lvlJc w:val="left"/>
      <w:pPr>
        <w:ind w:left="4634" w:hanging="360"/>
      </w:pPr>
      <w:rPr>
        <w:rFonts w:ascii="Wingdings" w:hAnsi="Wingdings" w:hint="default"/>
      </w:rPr>
    </w:lvl>
    <w:lvl w:ilvl="6" w:tplc="04180001" w:tentative="1">
      <w:start w:val="1"/>
      <w:numFmt w:val="bullet"/>
      <w:lvlText w:val=""/>
      <w:lvlJc w:val="left"/>
      <w:pPr>
        <w:ind w:left="5354" w:hanging="360"/>
      </w:pPr>
      <w:rPr>
        <w:rFonts w:ascii="Symbol" w:hAnsi="Symbol" w:hint="default"/>
      </w:rPr>
    </w:lvl>
    <w:lvl w:ilvl="7" w:tplc="04180003" w:tentative="1">
      <w:start w:val="1"/>
      <w:numFmt w:val="bullet"/>
      <w:lvlText w:val="o"/>
      <w:lvlJc w:val="left"/>
      <w:pPr>
        <w:ind w:left="6074" w:hanging="360"/>
      </w:pPr>
      <w:rPr>
        <w:rFonts w:ascii="Courier New" w:hAnsi="Courier New" w:cs="Courier New" w:hint="default"/>
      </w:rPr>
    </w:lvl>
    <w:lvl w:ilvl="8" w:tplc="04180005" w:tentative="1">
      <w:start w:val="1"/>
      <w:numFmt w:val="bullet"/>
      <w:lvlText w:val=""/>
      <w:lvlJc w:val="left"/>
      <w:pPr>
        <w:ind w:left="6794" w:hanging="360"/>
      </w:pPr>
      <w:rPr>
        <w:rFonts w:ascii="Wingdings" w:hAnsi="Wingdings" w:hint="default"/>
      </w:rPr>
    </w:lvl>
  </w:abstractNum>
  <w:abstractNum w:abstractNumId="11" w15:restartNumberingAfterBreak="0">
    <w:nsid w:val="48D00AE3"/>
    <w:multiLevelType w:val="hybridMultilevel"/>
    <w:tmpl w:val="FE4C2CB2"/>
    <w:lvl w:ilvl="0" w:tplc="ED1A9ACA">
      <w:start w:val="1"/>
      <w:numFmt w:val="decimal"/>
      <w:pStyle w:val="Heading9"/>
      <w:lvlText w:val="4.%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2" w15:restartNumberingAfterBreak="0">
    <w:nsid w:val="4BDE54AE"/>
    <w:multiLevelType w:val="hybridMultilevel"/>
    <w:tmpl w:val="99E2002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4EAA2180"/>
    <w:multiLevelType w:val="hybridMultilevel"/>
    <w:tmpl w:val="4FCEE38A"/>
    <w:lvl w:ilvl="0" w:tplc="C4184126">
      <w:start w:val="1"/>
      <w:numFmt w:val="decimal"/>
      <w:pStyle w:val="Heading8"/>
      <w:lvlText w:val="3.%1."/>
      <w:lvlJc w:val="left"/>
      <w:pPr>
        <w:ind w:left="1571" w:hanging="360"/>
      </w:pPr>
      <w:rPr>
        <w:rFonts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4" w15:restartNumberingAfterBreak="0">
    <w:nsid w:val="52C76BC8"/>
    <w:multiLevelType w:val="hybridMultilevel"/>
    <w:tmpl w:val="DC786B1A"/>
    <w:lvl w:ilvl="0" w:tplc="38EAD2CC">
      <w:start w:val="1"/>
      <w:numFmt w:val="decimal"/>
      <w:lvlText w:val="%1."/>
      <w:lvlJc w:val="left"/>
      <w:pPr>
        <w:ind w:left="1648" w:hanging="360"/>
      </w:pPr>
      <w:rPr>
        <w:rFonts w:ascii="Arial" w:hAnsi="Arial" w:hint="default"/>
        <w:spacing w:val="0"/>
        <w:w w:val="100"/>
        <w:position w:val="0"/>
        <w:sz w:val="20"/>
      </w:rPr>
    </w:lvl>
    <w:lvl w:ilvl="1" w:tplc="04090019" w:tentative="1">
      <w:start w:val="1"/>
      <w:numFmt w:val="lowerLetter"/>
      <w:lvlText w:val="%2."/>
      <w:lvlJc w:val="left"/>
      <w:pPr>
        <w:ind w:left="2368" w:hanging="360"/>
      </w:pPr>
    </w:lvl>
    <w:lvl w:ilvl="2" w:tplc="0409001B" w:tentative="1">
      <w:start w:val="1"/>
      <w:numFmt w:val="lowerRoman"/>
      <w:lvlText w:val="%3."/>
      <w:lvlJc w:val="right"/>
      <w:pPr>
        <w:ind w:left="3088" w:hanging="180"/>
      </w:pPr>
    </w:lvl>
    <w:lvl w:ilvl="3" w:tplc="0409000F" w:tentative="1">
      <w:start w:val="1"/>
      <w:numFmt w:val="decimal"/>
      <w:lvlText w:val="%4."/>
      <w:lvlJc w:val="left"/>
      <w:pPr>
        <w:ind w:left="3808" w:hanging="360"/>
      </w:pPr>
    </w:lvl>
    <w:lvl w:ilvl="4" w:tplc="04090019" w:tentative="1">
      <w:start w:val="1"/>
      <w:numFmt w:val="lowerLetter"/>
      <w:lvlText w:val="%5."/>
      <w:lvlJc w:val="left"/>
      <w:pPr>
        <w:ind w:left="4528" w:hanging="360"/>
      </w:pPr>
    </w:lvl>
    <w:lvl w:ilvl="5" w:tplc="0409001B" w:tentative="1">
      <w:start w:val="1"/>
      <w:numFmt w:val="lowerRoman"/>
      <w:lvlText w:val="%6."/>
      <w:lvlJc w:val="right"/>
      <w:pPr>
        <w:ind w:left="5248" w:hanging="180"/>
      </w:pPr>
    </w:lvl>
    <w:lvl w:ilvl="6" w:tplc="0409000F" w:tentative="1">
      <w:start w:val="1"/>
      <w:numFmt w:val="decimal"/>
      <w:lvlText w:val="%7."/>
      <w:lvlJc w:val="left"/>
      <w:pPr>
        <w:ind w:left="5968" w:hanging="360"/>
      </w:pPr>
    </w:lvl>
    <w:lvl w:ilvl="7" w:tplc="04090019" w:tentative="1">
      <w:start w:val="1"/>
      <w:numFmt w:val="lowerLetter"/>
      <w:lvlText w:val="%8."/>
      <w:lvlJc w:val="left"/>
      <w:pPr>
        <w:ind w:left="6688" w:hanging="360"/>
      </w:pPr>
    </w:lvl>
    <w:lvl w:ilvl="8" w:tplc="0409001B" w:tentative="1">
      <w:start w:val="1"/>
      <w:numFmt w:val="lowerRoman"/>
      <w:lvlText w:val="%9."/>
      <w:lvlJc w:val="right"/>
      <w:pPr>
        <w:ind w:left="7408" w:hanging="180"/>
      </w:pPr>
    </w:lvl>
  </w:abstractNum>
  <w:abstractNum w:abstractNumId="15" w15:restartNumberingAfterBreak="0">
    <w:nsid w:val="551F4606"/>
    <w:multiLevelType w:val="hybridMultilevel"/>
    <w:tmpl w:val="43D6F93C"/>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6" w15:restartNumberingAfterBreak="0">
    <w:nsid w:val="570B1713"/>
    <w:multiLevelType w:val="hybridMultilevel"/>
    <w:tmpl w:val="E5A47172"/>
    <w:lvl w:ilvl="0" w:tplc="0B9829E0">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5CF20230"/>
    <w:multiLevelType w:val="hybridMultilevel"/>
    <w:tmpl w:val="E37E13B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095"/>
        </w:tabs>
        <w:ind w:left="1095" w:hanging="360"/>
      </w:pPr>
      <w:rPr>
        <w:rFonts w:ascii="Courier New" w:hAnsi="Courier New" w:hint="default"/>
      </w:rPr>
    </w:lvl>
    <w:lvl w:ilvl="2" w:tplc="FFFFFFFF">
      <w:start w:val="1"/>
      <w:numFmt w:val="bullet"/>
      <w:lvlText w:val=""/>
      <w:lvlJc w:val="left"/>
      <w:pPr>
        <w:tabs>
          <w:tab w:val="num" w:pos="1815"/>
        </w:tabs>
        <w:ind w:left="1815" w:hanging="360"/>
      </w:pPr>
      <w:rPr>
        <w:rFonts w:ascii="Wingdings" w:hAnsi="Wingdings" w:hint="default"/>
      </w:rPr>
    </w:lvl>
    <w:lvl w:ilvl="3" w:tplc="FFFFFFFF">
      <w:start w:val="1"/>
      <w:numFmt w:val="bullet"/>
      <w:lvlText w:val=""/>
      <w:lvlJc w:val="left"/>
      <w:pPr>
        <w:tabs>
          <w:tab w:val="num" w:pos="2535"/>
        </w:tabs>
        <w:ind w:left="2535" w:hanging="360"/>
      </w:pPr>
      <w:rPr>
        <w:rFonts w:ascii="Symbol" w:hAnsi="Symbol" w:hint="default"/>
      </w:rPr>
    </w:lvl>
    <w:lvl w:ilvl="4" w:tplc="FFFFFFFF">
      <w:start w:val="1"/>
      <w:numFmt w:val="bullet"/>
      <w:lvlText w:val="o"/>
      <w:lvlJc w:val="left"/>
      <w:pPr>
        <w:tabs>
          <w:tab w:val="num" w:pos="3255"/>
        </w:tabs>
        <w:ind w:left="3255" w:hanging="360"/>
      </w:pPr>
      <w:rPr>
        <w:rFonts w:ascii="Courier New" w:hAnsi="Courier New" w:hint="default"/>
      </w:rPr>
    </w:lvl>
    <w:lvl w:ilvl="5" w:tplc="FFFFFFFF">
      <w:start w:val="1"/>
      <w:numFmt w:val="bullet"/>
      <w:lvlText w:val=""/>
      <w:lvlJc w:val="left"/>
      <w:pPr>
        <w:tabs>
          <w:tab w:val="num" w:pos="3975"/>
        </w:tabs>
        <w:ind w:left="3975" w:hanging="360"/>
      </w:pPr>
      <w:rPr>
        <w:rFonts w:ascii="Wingdings" w:hAnsi="Wingdings" w:hint="default"/>
      </w:rPr>
    </w:lvl>
    <w:lvl w:ilvl="6" w:tplc="FFFFFFFF" w:tentative="1">
      <w:start w:val="1"/>
      <w:numFmt w:val="bullet"/>
      <w:lvlText w:val=""/>
      <w:lvlJc w:val="left"/>
      <w:pPr>
        <w:tabs>
          <w:tab w:val="num" w:pos="4695"/>
        </w:tabs>
        <w:ind w:left="4695" w:hanging="360"/>
      </w:pPr>
      <w:rPr>
        <w:rFonts w:ascii="Symbol" w:hAnsi="Symbol" w:hint="default"/>
      </w:rPr>
    </w:lvl>
    <w:lvl w:ilvl="7" w:tplc="FFFFFFFF" w:tentative="1">
      <w:start w:val="1"/>
      <w:numFmt w:val="bullet"/>
      <w:lvlText w:val="o"/>
      <w:lvlJc w:val="left"/>
      <w:pPr>
        <w:tabs>
          <w:tab w:val="num" w:pos="5415"/>
        </w:tabs>
        <w:ind w:left="5415" w:hanging="360"/>
      </w:pPr>
      <w:rPr>
        <w:rFonts w:ascii="Courier New" w:hAnsi="Courier New" w:hint="default"/>
      </w:rPr>
    </w:lvl>
    <w:lvl w:ilvl="8" w:tplc="FFFFFFFF" w:tentative="1">
      <w:start w:val="1"/>
      <w:numFmt w:val="bullet"/>
      <w:lvlText w:val=""/>
      <w:lvlJc w:val="left"/>
      <w:pPr>
        <w:tabs>
          <w:tab w:val="num" w:pos="6135"/>
        </w:tabs>
        <w:ind w:left="6135" w:hanging="360"/>
      </w:pPr>
      <w:rPr>
        <w:rFonts w:ascii="Wingdings" w:hAnsi="Wingdings" w:hint="default"/>
      </w:rPr>
    </w:lvl>
  </w:abstractNum>
  <w:abstractNum w:abstractNumId="18" w15:restartNumberingAfterBreak="0">
    <w:nsid w:val="6069740F"/>
    <w:multiLevelType w:val="hybridMultilevel"/>
    <w:tmpl w:val="07709A90"/>
    <w:lvl w:ilvl="0" w:tplc="2A489324">
      <w:start w:val="1"/>
      <w:numFmt w:val="decimal"/>
      <w:pStyle w:val="Heading7"/>
      <w:lvlText w:val="3.%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15:restartNumberingAfterBreak="0">
    <w:nsid w:val="690A6490"/>
    <w:multiLevelType w:val="hybridMultilevel"/>
    <w:tmpl w:val="4F1095D2"/>
    <w:lvl w:ilvl="0" w:tplc="1A4C5BD2">
      <w:start w:val="1"/>
      <w:numFmt w:val="decimal"/>
      <w:pStyle w:val="Heading2"/>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A175207"/>
    <w:multiLevelType w:val="hybridMultilevel"/>
    <w:tmpl w:val="31DE73D0"/>
    <w:lvl w:ilvl="0" w:tplc="6A7EF196">
      <w:start w:val="1"/>
      <w:numFmt w:val="decimal"/>
      <w:pStyle w:val="Heading5"/>
      <w:lvlText w:val="2.%1."/>
      <w:lvlJc w:val="left"/>
      <w:pPr>
        <w:ind w:left="1004" w:hanging="360"/>
      </w:pPr>
      <w:rPr>
        <w:rFonts w:hint="default"/>
        <w:sz w:val="22"/>
        <w:szCs w:val="22"/>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1" w15:restartNumberingAfterBreak="0">
    <w:nsid w:val="76457DAA"/>
    <w:multiLevelType w:val="hybridMultilevel"/>
    <w:tmpl w:val="71181A2E"/>
    <w:lvl w:ilvl="0" w:tplc="AC9EBF9A">
      <w:start w:val="1"/>
      <w:numFmt w:val="decimal"/>
      <w:pStyle w:val="Heading6"/>
      <w:lvlText w:val="2.%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2" w15:restartNumberingAfterBreak="0">
    <w:nsid w:val="76DF28DD"/>
    <w:multiLevelType w:val="hybridMultilevel"/>
    <w:tmpl w:val="83B41C96"/>
    <w:lvl w:ilvl="0" w:tplc="0E7059B0">
      <w:start w:val="1"/>
      <w:numFmt w:val="decimal"/>
      <w:lvlText w:val="%1."/>
      <w:lvlJc w:val="left"/>
      <w:pPr>
        <w:ind w:left="1394" w:hanging="360"/>
      </w:pPr>
    </w:lvl>
    <w:lvl w:ilvl="1" w:tplc="04180019" w:tentative="1">
      <w:start w:val="1"/>
      <w:numFmt w:val="lowerLetter"/>
      <w:lvlText w:val="%2."/>
      <w:lvlJc w:val="left"/>
      <w:pPr>
        <w:ind w:left="2114" w:hanging="360"/>
      </w:pPr>
    </w:lvl>
    <w:lvl w:ilvl="2" w:tplc="0418001B" w:tentative="1">
      <w:start w:val="1"/>
      <w:numFmt w:val="lowerRoman"/>
      <w:lvlText w:val="%3."/>
      <w:lvlJc w:val="right"/>
      <w:pPr>
        <w:ind w:left="2834" w:hanging="180"/>
      </w:pPr>
    </w:lvl>
    <w:lvl w:ilvl="3" w:tplc="0418000F" w:tentative="1">
      <w:start w:val="1"/>
      <w:numFmt w:val="decimal"/>
      <w:lvlText w:val="%4."/>
      <w:lvlJc w:val="left"/>
      <w:pPr>
        <w:ind w:left="3554" w:hanging="360"/>
      </w:pPr>
    </w:lvl>
    <w:lvl w:ilvl="4" w:tplc="04180019" w:tentative="1">
      <w:start w:val="1"/>
      <w:numFmt w:val="lowerLetter"/>
      <w:lvlText w:val="%5."/>
      <w:lvlJc w:val="left"/>
      <w:pPr>
        <w:ind w:left="4274" w:hanging="360"/>
      </w:pPr>
    </w:lvl>
    <w:lvl w:ilvl="5" w:tplc="0418001B" w:tentative="1">
      <w:start w:val="1"/>
      <w:numFmt w:val="lowerRoman"/>
      <w:lvlText w:val="%6."/>
      <w:lvlJc w:val="right"/>
      <w:pPr>
        <w:ind w:left="4994" w:hanging="180"/>
      </w:pPr>
    </w:lvl>
    <w:lvl w:ilvl="6" w:tplc="0418000F" w:tentative="1">
      <w:start w:val="1"/>
      <w:numFmt w:val="decimal"/>
      <w:lvlText w:val="%7."/>
      <w:lvlJc w:val="left"/>
      <w:pPr>
        <w:ind w:left="5714" w:hanging="360"/>
      </w:pPr>
    </w:lvl>
    <w:lvl w:ilvl="7" w:tplc="04180019" w:tentative="1">
      <w:start w:val="1"/>
      <w:numFmt w:val="lowerLetter"/>
      <w:lvlText w:val="%8."/>
      <w:lvlJc w:val="left"/>
      <w:pPr>
        <w:ind w:left="6434" w:hanging="360"/>
      </w:pPr>
    </w:lvl>
    <w:lvl w:ilvl="8" w:tplc="0418001B" w:tentative="1">
      <w:start w:val="1"/>
      <w:numFmt w:val="lowerRoman"/>
      <w:lvlText w:val="%9."/>
      <w:lvlJc w:val="right"/>
      <w:pPr>
        <w:ind w:left="7154" w:hanging="180"/>
      </w:pPr>
    </w:lvl>
  </w:abstractNum>
  <w:abstractNum w:abstractNumId="23" w15:restartNumberingAfterBreak="0">
    <w:nsid w:val="7F0C53FB"/>
    <w:multiLevelType w:val="hybridMultilevel"/>
    <w:tmpl w:val="443E713E"/>
    <w:lvl w:ilvl="0" w:tplc="744E3CFE">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19"/>
  </w:num>
  <w:num w:numId="2">
    <w:abstractNumId w:val="7"/>
  </w:num>
  <w:num w:numId="3">
    <w:abstractNumId w:val="1"/>
  </w:num>
  <w:num w:numId="4">
    <w:abstractNumId w:val="3"/>
  </w:num>
  <w:num w:numId="5">
    <w:abstractNumId w:val="20"/>
  </w:num>
  <w:num w:numId="6">
    <w:abstractNumId w:val="21"/>
  </w:num>
  <w:num w:numId="7">
    <w:abstractNumId w:val="18"/>
  </w:num>
  <w:num w:numId="8">
    <w:abstractNumId w:val="13"/>
  </w:num>
  <w:num w:numId="9">
    <w:abstractNumId w:val="11"/>
  </w:num>
  <w:num w:numId="10">
    <w:abstractNumId w:val="8"/>
  </w:num>
  <w:num w:numId="11">
    <w:abstractNumId w:val="14"/>
  </w:num>
  <w:num w:numId="12">
    <w:abstractNumId w:val="4"/>
  </w:num>
  <w:num w:numId="13">
    <w:abstractNumId w:val="17"/>
  </w:num>
  <w:num w:numId="14">
    <w:abstractNumId w:val="12"/>
  </w:num>
  <w:num w:numId="15">
    <w:abstractNumId w:val="0"/>
  </w:num>
  <w:num w:numId="16">
    <w:abstractNumId w:val="6"/>
  </w:num>
  <w:num w:numId="17">
    <w:abstractNumId w:val="9"/>
  </w:num>
  <w:num w:numId="18">
    <w:abstractNumId w:val="2"/>
  </w:num>
  <w:num w:numId="19">
    <w:abstractNumId w:val="5"/>
  </w:num>
  <w:num w:numId="20">
    <w:abstractNumId w:val="7"/>
    <w:lvlOverride w:ilvl="0">
      <w:startOverride w:val="1"/>
    </w:lvlOverride>
  </w:num>
  <w:num w:numId="21">
    <w:abstractNumId w:val="15"/>
  </w:num>
  <w:num w:numId="22">
    <w:abstractNumId w:val="16"/>
  </w:num>
  <w:num w:numId="23">
    <w:abstractNumId w:val="23"/>
  </w:num>
  <w:num w:numId="24">
    <w:abstractNumId w:val="22"/>
  </w:num>
  <w:num w:numId="25">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157697">
      <o:colormenu v:ext="edit" fillcolor="blue"/>
    </o:shapedefaults>
    <o:shapelayout v:ext="edit">
      <o:regrouptable v:ext="edit">
        <o:entry new="1" old="0"/>
      </o:regrouptable>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9EF"/>
    <w:rsid w:val="00000084"/>
    <w:rsid w:val="00000855"/>
    <w:rsid w:val="00001AE8"/>
    <w:rsid w:val="00004F8F"/>
    <w:rsid w:val="00007459"/>
    <w:rsid w:val="0001061B"/>
    <w:rsid w:val="00012F40"/>
    <w:rsid w:val="00012F6F"/>
    <w:rsid w:val="0001387E"/>
    <w:rsid w:val="00014E1C"/>
    <w:rsid w:val="0001674E"/>
    <w:rsid w:val="0002280F"/>
    <w:rsid w:val="00022D26"/>
    <w:rsid w:val="00023C2C"/>
    <w:rsid w:val="00027144"/>
    <w:rsid w:val="00027464"/>
    <w:rsid w:val="00027EE5"/>
    <w:rsid w:val="00031BB9"/>
    <w:rsid w:val="00035221"/>
    <w:rsid w:val="00035645"/>
    <w:rsid w:val="0003682F"/>
    <w:rsid w:val="00036FE8"/>
    <w:rsid w:val="000373D1"/>
    <w:rsid w:val="00040064"/>
    <w:rsid w:val="0004119A"/>
    <w:rsid w:val="000420AA"/>
    <w:rsid w:val="000450E9"/>
    <w:rsid w:val="0004592D"/>
    <w:rsid w:val="00045CE0"/>
    <w:rsid w:val="00047D69"/>
    <w:rsid w:val="000504C8"/>
    <w:rsid w:val="00051B9D"/>
    <w:rsid w:val="00052F88"/>
    <w:rsid w:val="00053E7A"/>
    <w:rsid w:val="000573D3"/>
    <w:rsid w:val="00063D7C"/>
    <w:rsid w:val="00064997"/>
    <w:rsid w:val="00064CFC"/>
    <w:rsid w:val="00066F31"/>
    <w:rsid w:val="000730DC"/>
    <w:rsid w:val="00074FDC"/>
    <w:rsid w:val="000769CC"/>
    <w:rsid w:val="000823FC"/>
    <w:rsid w:val="00082A08"/>
    <w:rsid w:val="000830FB"/>
    <w:rsid w:val="0008411F"/>
    <w:rsid w:val="0008446A"/>
    <w:rsid w:val="000924A0"/>
    <w:rsid w:val="000934E9"/>
    <w:rsid w:val="00095F95"/>
    <w:rsid w:val="000970C4"/>
    <w:rsid w:val="000A4172"/>
    <w:rsid w:val="000A6296"/>
    <w:rsid w:val="000A6716"/>
    <w:rsid w:val="000A7061"/>
    <w:rsid w:val="000A7DE3"/>
    <w:rsid w:val="000B274C"/>
    <w:rsid w:val="000B2F80"/>
    <w:rsid w:val="000B5E5F"/>
    <w:rsid w:val="000B6589"/>
    <w:rsid w:val="000B780E"/>
    <w:rsid w:val="000C0180"/>
    <w:rsid w:val="000C16CB"/>
    <w:rsid w:val="000C2F0D"/>
    <w:rsid w:val="000C7669"/>
    <w:rsid w:val="000C7F69"/>
    <w:rsid w:val="000D1109"/>
    <w:rsid w:val="000D281A"/>
    <w:rsid w:val="000D2E99"/>
    <w:rsid w:val="000D35B3"/>
    <w:rsid w:val="000D46CE"/>
    <w:rsid w:val="000D62B9"/>
    <w:rsid w:val="000D797D"/>
    <w:rsid w:val="000E05E6"/>
    <w:rsid w:val="000E14FA"/>
    <w:rsid w:val="000E15C3"/>
    <w:rsid w:val="000E4660"/>
    <w:rsid w:val="000E4A5C"/>
    <w:rsid w:val="000E4C8D"/>
    <w:rsid w:val="000E57EF"/>
    <w:rsid w:val="000E68C3"/>
    <w:rsid w:val="000E7CF4"/>
    <w:rsid w:val="000E7FBF"/>
    <w:rsid w:val="000F021D"/>
    <w:rsid w:val="000F1ABB"/>
    <w:rsid w:val="000F36EA"/>
    <w:rsid w:val="000F5410"/>
    <w:rsid w:val="000F57D5"/>
    <w:rsid w:val="000F7811"/>
    <w:rsid w:val="0010259E"/>
    <w:rsid w:val="00102D53"/>
    <w:rsid w:val="001054AA"/>
    <w:rsid w:val="001058E9"/>
    <w:rsid w:val="001067DE"/>
    <w:rsid w:val="001108D7"/>
    <w:rsid w:val="001138EC"/>
    <w:rsid w:val="001144A8"/>
    <w:rsid w:val="00116043"/>
    <w:rsid w:val="00120B1E"/>
    <w:rsid w:val="00127A59"/>
    <w:rsid w:val="001331BD"/>
    <w:rsid w:val="00134997"/>
    <w:rsid w:val="00136995"/>
    <w:rsid w:val="00140A6A"/>
    <w:rsid w:val="0014260E"/>
    <w:rsid w:val="00142682"/>
    <w:rsid w:val="00143A1F"/>
    <w:rsid w:val="00145896"/>
    <w:rsid w:val="00146E16"/>
    <w:rsid w:val="00147009"/>
    <w:rsid w:val="0015382E"/>
    <w:rsid w:val="00155C81"/>
    <w:rsid w:val="0015613C"/>
    <w:rsid w:val="001561B6"/>
    <w:rsid w:val="00156AD0"/>
    <w:rsid w:val="00156EB5"/>
    <w:rsid w:val="00160642"/>
    <w:rsid w:val="00161174"/>
    <w:rsid w:val="00162CF3"/>
    <w:rsid w:val="0016323C"/>
    <w:rsid w:val="0016772F"/>
    <w:rsid w:val="00170280"/>
    <w:rsid w:val="00172551"/>
    <w:rsid w:val="00172724"/>
    <w:rsid w:val="001734D4"/>
    <w:rsid w:val="00183E22"/>
    <w:rsid w:val="0018572C"/>
    <w:rsid w:val="001862AC"/>
    <w:rsid w:val="001868D5"/>
    <w:rsid w:val="0018755D"/>
    <w:rsid w:val="0019343D"/>
    <w:rsid w:val="00193454"/>
    <w:rsid w:val="001943A5"/>
    <w:rsid w:val="0019599E"/>
    <w:rsid w:val="0019781F"/>
    <w:rsid w:val="00197FE6"/>
    <w:rsid w:val="001A0794"/>
    <w:rsid w:val="001A17C3"/>
    <w:rsid w:val="001A355B"/>
    <w:rsid w:val="001A4E35"/>
    <w:rsid w:val="001A7117"/>
    <w:rsid w:val="001B11D4"/>
    <w:rsid w:val="001B145B"/>
    <w:rsid w:val="001B16F6"/>
    <w:rsid w:val="001B27A5"/>
    <w:rsid w:val="001B4622"/>
    <w:rsid w:val="001B5A60"/>
    <w:rsid w:val="001B5ECA"/>
    <w:rsid w:val="001B6F56"/>
    <w:rsid w:val="001B6FEA"/>
    <w:rsid w:val="001B772F"/>
    <w:rsid w:val="001C0D15"/>
    <w:rsid w:val="001C532F"/>
    <w:rsid w:val="001C56BC"/>
    <w:rsid w:val="001C78E8"/>
    <w:rsid w:val="001D69FE"/>
    <w:rsid w:val="001D6E19"/>
    <w:rsid w:val="001D7210"/>
    <w:rsid w:val="001E25F8"/>
    <w:rsid w:val="001E4611"/>
    <w:rsid w:val="001E46A6"/>
    <w:rsid w:val="001E64A9"/>
    <w:rsid w:val="001E64E2"/>
    <w:rsid w:val="001E7B65"/>
    <w:rsid w:val="001F4DD1"/>
    <w:rsid w:val="001F5719"/>
    <w:rsid w:val="001F7742"/>
    <w:rsid w:val="001F7A1C"/>
    <w:rsid w:val="00201440"/>
    <w:rsid w:val="00202020"/>
    <w:rsid w:val="0020291C"/>
    <w:rsid w:val="00204E6C"/>
    <w:rsid w:val="00205D84"/>
    <w:rsid w:val="00207EED"/>
    <w:rsid w:val="0021063C"/>
    <w:rsid w:val="002106E0"/>
    <w:rsid w:val="002128C8"/>
    <w:rsid w:val="00213375"/>
    <w:rsid w:val="00215456"/>
    <w:rsid w:val="002170E8"/>
    <w:rsid w:val="0021786D"/>
    <w:rsid w:val="00220AA8"/>
    <w:rsid w:val="00221B61"/>
    <w:rsid w:val="00221E32"/>
    <w:rsid w:val="00221F68"/>
    <w:rsid w:val="002220EB"/>
    <w:rsid w:val="0022301D"/>
    <w:rsid w:val="00223345"/>
    <w:rsid w:val="002235C9"/>
    <w:rsid w:val="00223868"/>
    <w:rsid w:val="00226008"/>
    <w:rsid w:val="00226F10"/>
    <w:rsid w:val="0022758D"/>
    <w:rsid w:val="00230157"/>
    <w:rsid w:val="002307C3"/>
    <w:rsid w:val="0023105F"/>
    <w:rsid w:val="0023214A"/>
    <w:rsid w:val="00232FBB"/>
    <w:rsid w:val="00234DA2"/>
    <w:rsid w:val="00235BA2"/>
    <w:rsid w:val="002378C6"/>
    <w:rsid w:val="00240E0A"/>
    <w:rsid w:val="00241A4C"/>
    <w:rsid w:val="00241CF6"/>
    <w:rsid w:val="0024223E"/>
    <w:rsid w:val="00242B5F"/>
    <w:rsid w:val="00245E97"/>
    <w:rsid w:val="00246119"/>
    <w:rsid w:val="002504CD"/>
    <w:rsid w:val="00252E11"/>
    <w:rsid w:val="00254EFD"/>
    <w:rsid w:val="002558DD"/>
    <w:rsid w:val="0025649C"/>
    <w:rsid w:val="002602C4"/>
    <w:rsid w:val="0026151D"/>
    <w:rsid w:val="00264172"/>
    <w:rsid w:val="00265056"/>
    <w:rsid w:val="002654FA"/>
    <w:rsid w:val="00270176"/>
    <w:rsid w:val="00271A91"/>
    <w:rsid w:val="002722CC"/>
    <w:rsid w:val="00272B30"/>
    <w:rsid w:val="00272C6A"/>
    <w:rsid w:val="0027373B"/>
    <w:rsid w:val="002741C6"/>
    <w:rsid w:val="002742E6"/>
    <w:rsid w:val="00275DE4"/>
    <w:rsid w:val="00280B1B"/>
    <w:rsid w:val="00280B1E"/>
    <w:rsid w:val="00281C31"/>
    <w:rsid w:val="002852AD"/>
    <w:rsid w:val="00290333"/>
    <w:rsid w:val="002903AA"/>
    <w:rsid w:val="00290453"/>
    <w:rsid w:val="00293D20"/>
    <w:rsid w:val="0029790A"/>
    <w:rsid w:val="00297E11"/>
    <w:rsid w:val="002A2AC6"/>
    <w:rsid w:val="002A3B7D"/>
    <w:rsid w:val="002A5640"/>
    <w:rsid w:val="002A5936"/>
    <w:rsid w:val="002A59D1"/>
    <w:rsid w:val="002A7578"/>
    <w:rsid w:val="002B13FD"/>
    <w:rsid w:val="002B1B83"/>
    <w:rsid w:val="002B57A3"/>
    <w:rsid w:val="002B6014"/>
    <w:rsid w:val="002B6277"/>
    <w:rsid w:val="002B7FCB"/>
    <w:rsid w:val="002C1A87"/>
    <w:rsid w:val="002C29C9"/>
    <w:rsid w:val="002C386E"/>
    <w:rsid w:val="002C4124"/>
    <w:rsid w:val="002C4F4D"/>
    <w:rsid w:val="002C550F"/>
    <w:rsid w:val="002C5E0F"/>
    <w:rsid w:val="002C68D3"/>
    <w:rsid w:val="002C77CC"/>
    <w:rsid w:val="002C7EA8"/>
    <w:rsid w:val="002D0EC7"/>
    <w:rsid w:val="002D1681"/>
    <w:rsid w:val="002D2B2D"/>
    <w:rsid w:val="002D320B"/>
    <w:rsid w:val="002D3412"/>
    <w:rsid w:val="002D41DE"/>
    <w:rsid w:val="002D4EF9"/>
    <w:rsid w:val="002E1E88"/>
    <w:rsid w:val="002E382B"/>
    <w:rsid w:val="002E5627"/>
    <w:rsid w:val="002E6803"/>
    <w:rsid w:val="002F0C43"/>
    <w:rsid w:val="002F2864"/>
    <w:rsid w:val="002F28CD"/>
    <w:rsid w:val="002F2CEC"/>
    <w:rsid w:val="002F3996"/>
    <w:rsid w:val="002F5279"/>
    <w:rsid w:val="002F568F"/>
    <w:rsid w:val="002F7382"/>
    <w:rsid w:val="003061A8"/>
    <w:rsid w:val="00306AA4"/>
    <w:rsid w:val="003110D1"/>
    <w:rsid w:val="003112D6"/>
    <w:rsid w:val="00312443"/>
    <w:rsid w:val="00312C7E"/>
    <w:rsid w:val="00314959"/>
    <w:rsid w:val="00314A63"/>
    <w:rsid w:val="00314CDF"/>
    <w:rsid w:val="00316389"/>
    <w:rsid w:val="00316D96"/>
    <w:rsid w:val="00320E09"/>
    <w:rsid w:val="0032354D"/>
    <w:rsid w:val="00325984"/>
    <w:rsid w:val="00327F4D"/>
    <w:rsid w:val="003312B3"/>
    <w:rsid w:val="00331F52"/>
    <w:rsid w:val="003323F5"/>
    <w:rsid w:val="003335E9"/>
    <w:rsid w:val="003352B4"/>
    <w:rsid w:val="00335A34"/>
    <w:rsid w:val="00336735"/>
    <w:rsid w:val="00337049"/>
    <w:rsid w:val="003506C0"/>
    <w:rsid w:val="003536EF"/>
    <w:rsid w:val="00354204"/>
    <w:rsid w:val="003549C3"/>
    <w:rsid w:val="003573D5"/>
    <w:rsid w:val="00361051"/>
    <w:rsid w:val="003619BA"/>
    <w:rsid w:val="0036353E"/>
    <w:rsid w:val="00363D8B"/>
    <w:rsid w:val="00365C3D"/>
    <w:rsid w:val="00370E25"/>
    <w:rsid w:val="0037465E"/>
    <w:rsid w:val="00374A78"/>
    <w:rsid w:val="00375305"/>
    <w:rsid w:val="00375839"/>
    <w:rsid w:val="00376D9A"/>
    <w:rsid w:val="00376DE1"/>
    <w:rsid w:val="003807B7"/>
    <w:rsid w:val="00380E50"/>
    <w:rsid w:val="0038106C"/>
    <w:rsid w:val="00381134"/>
    <w:rsid w:val="0038228B"/>
    <w:rsid w:val="0038521B"/>
    <w:rsid w:val="00387B06"/>
    <w:rsid w:val="003906A6"/>
    <w:rsid w:val="0039081D"/>
    <w:rsid w:val="00390ECD"/>
    <w:rsid w:val="00391B30"/>
    <w:rsid w:val="0039281B"/>
    <w:rsid w:val="0039297D"/>
    <w:rsid w:val="00393447"/>
    <w:rsid w:val="00393852"/>
    <w:rsid w:val="003945DF"/>
    <w:rsid w:val="003949EC"/>
    <w:rsid w:val="00394A31"/>
    <w:rsid w:val="00394B19"/>
    <w:rsid w:val="00397B77"/>
    <w:rsid w:val="003A4939"/>
    <w:rsid w:val="003A5209"/>
    <w:rsid w:val="003A5579"/>
    <w:rsid w:val="003A6DB5"/>
    <w:rsid w:val="003A6ED4"/>
    <w:rsid w:val="003B01B0"/>
    <w:rsid w:val="003B0321"/>
    <w:rsid w:val="003B0F54"/>
    <w:rsid w:val="003B1F6E"/>
    <w:rsid w:val="003B2CCF"/>
    <w:rsid w:val="003B30D6"/>
    <w:rsid w:val="003B3C8C"/>
    <w:rsid w:val="003B4606"/>
    <w:rsid w:val="003B48C1"/>
    <w:rsid w:val="003B65DD"/>
    <w:rsid w:val="003B7D25"/>
    <w:rsid w:val="003C01AD"/>
    <w:rsid w:val="003C04AF"/>
    <w:rsid w:val="003C0DA7"/>
    <w:rsid w:val="003C1098"/>
    <w:rsid w:val="003C274B"/>
    <w:rsid w:val="003C2B4B"/>
    <w:rsid w:val="003C3AA9"/>
    <w:rsid w:val="003D1811"/>
    <w:rsid w:val="003D1F62"/>
    <w:rsid w:val="003D2547"/>
    <w:rsid w:val="003D2C2C"/>
    <w:rsid w:val="003D35B7"/>
    <w:rsid w:val="003D4590"/>
    <w:rsid w:val="003D58B9"/>
    <w:rsid w:val="003D66ED"/>
    <w:rsid w:val="003D718D"/>
    <w:rsid w:val="003E16AD"/>
    <w:rsid w:val="003E3A44"/>
    <w:rsid w:val="003E3A67"/>
    <w:rsid w:val="003E48B7"/>
    <w:rsid w:val="003E565F"/>
    <w:rsid w:val="003E5853"/>
    <w:rsid w:val="00405555"/>
    <w:rsid w:val="00405871"/>
    <w:rsid w:val="00406E50"/>
    <w:rsid w:val="00407023"/>
    <w:rsid w:val="00407906"/>
    <w:rsid w:val="00407AAB"/>
    <w:rsid w:val="00410FCA"/>
    <w:rsid w:val="004126D4"/>
    <w:rsid w:val="00413FD7"/>
    <w:rsid w:val="004141CC"/>
    <w:rsid w:val="00416318"/>
    <w:rsid w:val="00424321"/>
    <w:rsid w:val="004255D0"/>
    <w:rsid w:val="00425760"/>
    <w:rsid w:val="00425C65"/>
    <w:rsid w:val="00426B74"/>
    <w:rsid w:val="0043171A"/>
    <w:rsid w:val="00433C17"/>
    <w:rsid w:val="004354AA"/>
    <w:rsid w:val="00437682"/>
    <w:rsid w:val="0044080D"/>
    <w:rsid w:val="00442766"/>
    <w:rsid w:val="004430F6"/>
    <w:rsid w:val="00447EF9"/>
    <w:rsid w:val="00447FFD"/>
    <w:rsid w:val="00455D9D"/>
    <w:rsid w:val="00456875"/>
    <w:rsid w:val="004571B0"/>
    <w:rsid w:val="00461F44"/>
    <w:rsid w:val="00462183"/>
    <w:rsid w:val="004622A8"/>
    <w:rsid w:val="00465B09"/>
    <w:rsid w:val="00467CD4"/>
    <w:rsid w:val="004704A7"/>
    <w:rsid w:val="00471191"/>
    <w:rsid w:val="004722A2"/>
    <w:rsid w:val="00475689"/>
    <w:rsid w:val="00476851"/>
    <w:rsid w:val="0048016F"/>
    <w:rsid w:val="004806F9"/>
    <w:rsid w:val="00482D72"/>
    <w:rsid w:val="00483459"/>
    <w:rsid w:val="00483A25"/>
    <w:rsid w:val="00483D74"/>
    <w:rsid w:val="004865C1"/>
    <w:rsid w:val="004906BE"/>
    <w:rsid w:val="00491E3C"/>
    <w:rsid w:val="00492592"/>
    <w:rsid w:val="00493B1A"/>
    <w:rsid w:val="004942F0"/>
    <w:rsid w:val="00497EBC"/>
    <w:rsid w:val="004A10EA"/>
    <w:rsid w:val="004A408B"/>
    <w:rsid w:val="004A423A"/>
    <w:rsid w:val="004A4B05"/>
    <w:rsid w:val="004A659A"/>
    <w:rsid w:val="004A6E29"/>
    <w:rsid w:val="004B1EF5"/>
    <w:rsid w:val="004B3E1D"/>
    <w:rsid w:val="004B5451"/>
    <w:rsid w:val="004B5A49"/>
    <w:rsid w:val="004B699F"/>
    <w:rsid w:val="004B6B8C"/>
    <w:rsid w:val="004C2844"/>
    <w:rsid w:val="004C3247"/>
    <w:rsid w:val="004C5048"/>
    <w:rsid w:val="004D145A"/>
    <w:rsid w:val="004D1EA0"/>
    <w:rsid w:val="004D2436"/>
    <w:rsid w:val="004D386A"/>
    <w:rsid w:val="004D38C5"/>
    <w:rsid w:val="004D4140"/>
    <w:rsid w:val="004D4272"/>
    <w:rsid w:val="004D494C"/>
    <w:rsid w:val="004D5C14"/>
    <w:rsid w:val="004D5D02"/>
    <w:rsid w:val="004D7D2E"/>
    <w:rsid w:val="004E0235"/>
    <w:rsid w:val="004E058A"/>
    <w:rsid w:val="004E059F"/>
    <w:rsid w:val="004E1123"/>
    <w:rsid w:val="004E2198"/>
    <w:rsid w:val="004E232D"/>
    <w:rsid w:val="004E51E3"/>
    <w:rsid w:val="004E55C0"/>
    <w:rsid w:val="004E6467"/>
    <w:rsid w:val="004F0974"/>
    <w:rsid w:val="004F33DC"/>
    <w:rsid w:val="004F44BD"/>
    <w:rsid w:val="004F4F77"/>
    <w:rsid w:val="004F50DF"/>
    <w:rsid w:val="004F69B0"/>
    <w:rsid w:val="004F7B8F"/>
    <w:rsid w:val="00503650"/>
    <w:rsid w:val="00503A77"/>
    <w:rsid w:val="00505789"/>
    <w:rsid w:val="0050640E"/>
    <w:rsid w:val="00506E8E"/>
    <w:rsid w:val="005070B9"/>
    <w:rsid w:val="00507A41"/>
    <w:rsid w:val="00507ED8"/>
    <w:rsid w:val="00510B17"/>
    <w:rsid w:val="00510EC1"/>
    <w:rsid w:val="00511A47"/>
    <w:rsid w:val="00511DAC"/>
    <w:rsid w:val="00512D9E"/>
    <w:rsid w:val="00513372"/>
    <w:rsid w:val="00514114"/>
    <w:rsid w:val="005142FF"/>
    <w:rsid w:val="0051605A"/>
    <w:rsid w:val="0052137A"/>
    <w:rsid w:val="00522F56"/>
    <w:rsid w:val="00523387"/>
    <w:rsid w:val="0052374F"/>
    <w:rsid w:val="00525CA3"/>
    <w:rsid w:val="005267FA"/>
    <w:rsid w:val="0052761F"/>
    <w:rsid w:val="00527E60"/>
    <w:rsid w:val="00530CC8"/>
    <w:rsid w:val="00531054"/>
    <w:rsid w:val="00531064"/>
    <w:rsid w:val="0053471F"/>
    <w:rsid w:val="00535782"/>
    <w:rsid w:val="00536CFD"/>
    <w:rsid w:val="005433EC"/>
    <w:rsid w:val="00544E5D"/>
    <w:rsid w:val="0054533D"/>
    <w:rsid w:val="00546C7C"/>
    <w:rsid w:val="00547734"/>
    <w:rsid w:val="00547CF0"/>
    <w:rsid w:val="00547FAA"/>
    <w:rsid w:val="0055053E"/>
    <w:rsid w:val="005525EB"/>
    <w:rsid w:val="00552855"/>
    <w:rsid w:val="00555F57"/>
    <w:rsid w:val="00556738"/>
    <w:rsid w:val="00556C18"/>
    <w:rsid w:val="005601CD"/>
    <w:rsid w:val="00560202"/>
    <w:rsid w:val="00560440"/>
    <w:rsid w:val="0056325B"/>
    <w:rsid w:val="00563AF4"/>
    <w:rsid w:val="005658C4"/>
    <w:rsid w:val="005659E3"/>
    <w:rsid w:val="0056626E"/>
    <w:rsid w:val="00570DC5"/>
    <w:rsid w:val="00572CD7"/>
    <w:rsid w:val="00573AF3"/>
    <w:rsid w:val="0057577A"/>
    <w:rsid w:val="005812B0"/>
    <w:rsid w:val="005814EF"/>
    <w:rsid w:val="00582139"/>
    <w:rsid w:val="00582515"/>
    <w:rsid w:val="00583619"/>
    <w:rsid w:val="00583A21"/>
    <w:rsid w:val="005844D3"/>
    <w:rsid w:val="00585B2E"/>
    <w:rsid w:val="0058680C"/>
    <w:rsid w:val="0058692B"/>
    <w:rsid w:val="00590CE5"/>
    <w:rsid w:val="005947FA"/>
    <w:rsid w:val="00594F73"/>
    <w:rsid w:val="00596288"/>
    <w:rsid w:val="0059652D"/>
    <w:rsid w:val="005974ED"/>
    <w:rsid w:val="00597569"/>
    <w:rsid w:val="00597B4F"/>
    <w:rsid w:val="005A0BCC"/>
    <w:rsid w:val="005A1CC2"/>
    <w:rsid w:val="005A1EEE"/>
    <w:rsid w:val="005A32F1"/>
    <w:rsid w:val="005A4A3C"/>
    <w:rsid w:val="005A55F0"/>
    <w:rsid w:val="005A5C35"/>
    <w:rsid w:val="005B169E"/>
    <w:rsid w:val="005B1742"/>
    <w:rsid w:val="005B1960"/>
    <w:rsid w:val="005B1BCB"/>
    <w:rsid w:val="005B3961"/>
    <w:rsid w:val="005B5080"/>
    <w:rsid w:val="005B52AC"/>
    <w:rsid w:val="005B7C71"/>
    <w:rsid w:val="005C5EDE"/>
    <w:rsid w:val="005C5F25"/>
    <w:rsid w:val="005C5F48"/>
    <w:rsid w:val="005C70EE"/>
    <w:rsid w:val="005C78AB"/>
    <w:rsid w:val="005D1204"/>
    <w:rsid w:val="005D37B7"/>
    <w:rsid w:val="005D52F5"/>
    <w:rsid w:val="005D6CEA"/>
    <w:rsid w:val="005D7309"/>
    <w:rsid w:val="005E0DD5"/>
    <w:rsid w:val="005E0E69"/>
    <w:rsid w:val="005E128C"/>
    <w:rsid w:val="005E25CA"/>
    <w:rsid w:val="005E26BB"/>
    <w:rsid w:val="005E4187"/>
    <w:rsid w:val="005E6F3F"/>
    <w:rsid w:val="005E76FF"/>
    <w:rsid w:val="005F1AAA"/>
    <w:rsid w:val="005F1F86"/>
    <w:rsid w:val="005F2A10"/>
    <w:rsid w:val="005F336C"/>
    <w:rsid w:val="005F3B44"/>
    <w:rsid w:val="005F44BF"/>
    <w:rsid w:val="005F48FD"/>
    <w:rsid w:val="005F517F"/>
    <w:rsid w:val="005F75B7"/>
    <w:rsid w:val="006019E9"/>
    <w:rsid w:val="006022F1"/>
    <w:rsid w:val="00602C1F"/>
    <w:rsid w:val="006039EF"/>
    <w:rsid w:val="00606366"/>
    <w:rsid w:val="00606D6B"/>
    <w:rsid w:val="00610638"/>
    <w:rsid w:val="00610777"/>
    <w:rsid w:val="006109E6"/>
    <w:rsid w:val="006139E7"/>
    <w:rsid w:val="00614172"/>
    <w:rsid w:val="00614D7A"/>
    <w:rsid w:val="00620BC2"/>
    <w:rsid w:val="006223D8"/>
    <w:rsid w:val="00623169"/>
    <w:rsid w:val="00623768"/>
    <w:rsid w:val="006307D2"/>
    <w:rsid w:val="00630854"/>
    <w:rsid w:val="00630FC7"/>
    <w:rsid w:val="006316B9"/>
    <w:rsid w:val="0063184B"/>
    <w:rsid w:val="0063207D"/>
    <w:rsid w:val="00635682"/>
    <w:rsid w:val="00635E64"/>
    <w:rsid w:val="00637F3B"/>
    <w:rsid w:val="00641046"/>
    <w:rsid w:val="00641646"/>
    <w:rsid w:val="006425C5"/>
    <w:rsid w:val="00643178"/>
    <w:rsid w:val="00645480"/>
    <w:rsid w:val="0064567B"/>
    <w:rsid w:val="006458B1"/>
    <w:rsid w:val="006463F9"/>
    <w:rsid w:val="0065071A"/>
    <w:rsid w:val="00652709"/>
    <w:rsid w:val="006547B3"/>
    <w:rsid w:val="006547B8"/>
    <w:rsid w:val="006560C1"/>
    <w:rsid w:val="006575A1"/>
    <w:rsid w:val="00657C14"/>
    <w:rsid w:val="00660CCF"/>
    <w:rsid w:val="00662A2B"/>
    <w:rsid w:val="00662FAE"/>
    <w:rsid w:val="006642F3"/>
    <w:rsid w:val="00664A7E"/>
    <w:rsid w:val="00665102"/>
    <w:rsid w:val="00666CAD"/>
    <w:rsid w:val="00675C42"/>
    <w:rsid w:val="00680EE9"/>
    <w:rsid w:val="006826AC"/>
    <w:rsid w:val="00682D12"/>
    <w:rsid w:val="00683925"/>
    <w:rsid w:val="006841FD"/>
    <w:rsid w:val="00684F5C"/>
    <w:rsid w:val="006853DE"/>
    <w:rsid w:val="00686145"/>
    <w:rsid w:val="00691186"/>
    <w:rsid w:val="006911D3"/>
    <w:rsid w:val="006913AC"/>
    <w:rsid w:val="00691CE4"/>
    <w:rsid w:val="006935E6"/>
    <w:rsid w:val="006947D8"/>
    <w:rsid w:val="00696BA5"/>
    <w:rsid w:val="006A103A"/>
    <w:rsid w:val="006A1999"/>
    <w:rsid w:val="006A34E0"/>
    <w:rsid w:val="006A3555"/>
    <w:rsid w:val="006A4688"/>
    <w:rsid w:val="006A4CA9"/>
    <w:rsid w:val="006A6A3C"/>
    <w:rsid w:val="006A776F"/>
    <w:rsid w:val="006B03DA"/>
    <w:rsid w:val="006B1B78"/>
    <w:rsid w:val="006B2600"/>
    <w:rsid w:val="006B33B8"/>
    <w:rsid w:val="006B3F14"/>
    <w:rsid w:val="006B5313"/>
    <w:rsid w:val="006C1EA5"/>
    <w:rsid w:val="006C295D"/>
    <w:rsid w:val="006C3275"/>
    <w:rsid w:val="006C3A79"/>
    <w:rsid w:val="006C3BDE"/>
    <w:rsid w:val="006C41AB"/>
    <w:rsid w:val="006D307D"/>
    <w:rsid w:val="006D4917"/>
    <w:rsid w:val="006D4ED4"/>
    <w:rsid w:val="006D5E90"/>
    <w:rsid w:val="006D5EA1"/>
    <w:rsid w:val="006D73F0"/>
    <w:rsid w:val="006E3336"/>
    <w:rsid w:val="006E36A2"/>
    <w:rsid w:val="006E4CA7"/>
    <w:rsid w:val="006E6024"/>
    <w:rsid w:val="006E65C8"/>
    <w:rsid w:val="006E7BC5"/>
    <w:rsid w:val="006E7CA4"/>
    <w:rsid w:val="006F25CC"/>
    <w:rsid w:val="006F2EEB"/>
    <w:rsid w:val="006F305C"/>
    <w:rsid w:val="006F3DC1"/>
    <w:rsid w:val="006F47DE"/>
    <w:rsid w:val="006F56DA"/>
    <w:rsid w:val="006F70A3"/>
    <w:rsid w:val="006F7983"/>
    <w:rsid w:val="007001CD"/>
    <w:rsid w:val="00701C06"/>
    <w:rsid w:val="00701D02"/>
    <w:rsid w:val="0070706C"/>
    <w:rsid w:val="00707EBA"/>
    <w:rsid w:val="00710C8E"/>
    <w:rsid w:val="00711647"/>
    <w:rsid w:val="007122B4"/>
    <w:rsid w:val="00713468"/>
    <w:rsid w:val="0071564A"/>
    <w:rsid w:val="00716011"/>
    <w:rsid w:val="00716B47"/>
    <w:rsid w:val="0071759E"/>
    <w:rsid w:val="00721E12"/>
    <w:rsid w:val="007227C5"/>
    <w:rsid w:val="0072293A"/>
    <w:rsid w:val="00722AF0"/>
    <w:rsid w:val="00723875"/>
    <w:rsid w:val="00723C8B"/>
    <w:rsid w:val="007244ED"/>
    <w:rsid w:val="00724B8C"/>
    <w:rsid w:val="00725740"/>
    <w:rsid w:val="00726EEE"/>
    <w:rsid w:val="00727256"/>
    <w:rsid w:val="00727F50"/>
    <w:rsid w:val="0073161B"/>
    <w:rsid w:val="00733271"/>
    <w:rsid w:val="0073424A"/>
    <w:rsid w:val="00736A17"/>
    <w:rsid w:val="00736AD8"/>
    <w:rsid w:val="007419B0"/>
    <w:rsid w:val="00744C99"/>
    <w:rsid w:val="00744D60"/>
    <w:rsid w:val="007454F7"/>
    <w:rsid w:val="00745A08"/>
    <w:rsid w:val="00745D28"/>
    <w:rsid w:val="00747205"/>
    <w:rsid w:val="007527F5"/>
    <w:rsid w:val="00752AAF"/>
    <w:rsid w:val="00753C08"/>
    <w:rsid w:val="00755638"/>
    <w:rsid w:val="00760111"/>
    <w:rsid w:val="00760EC4"/>
    <w:rsid w:val="007611CD"/>
    <w:rsid w:val="00761CC5"/>
    <w:rsid w:val="00761D98"/>
    <w:rsid w:val="0076474E"/>
    <w:rsid w:val="007663A4"/>
    <w:rsid w:val="00766D6A"/>
    <w:rsid w:val="00767B0B"/>
    <w:rsid w:val="00770884"/>
    <w:rsid w:val="00774A81"/>
    <w:rsid w:val="00776800"/>
    <w:rsid w:val="007806EB"/>
    <w:rsid w:val="00783D08"/>
    <w:rsid w:val="0078414C"/>
    <w:rsid w:val="00784462"/>
    <w:rsid w:val="00787827"/>
    <w:rsid w:val="00787F86"/>
    <w:rsid w:val="007905FE"/>
    <w:rsid w:val="0079068A"/>
    <w:rsid w:val="00791417"/>
    <w:rsid w:val="007924F2"/>
    <w:rsid w:val="00793191"/>
    <w:rsid w:val="00795013"/>
    <w:rsid w:val="00796289"/>
    <w:rsid w:val="00796777"/>
    <w:rsid w:val="007967E1"/>
    <w:rsid w:val="007A047B"/>
    <w:rsid w:val="007A16C4"/>
    <w:rsid w:val="007A2698"/>
    <w:rsid w:val="007A37F6"/>
    <w:rsid w:val="007A394C"/>
    <w:rsid w:val="007A3D0C"/>
    <w:rsid w:val="007A414E"/>
    <w:rsid w:val="007A4303"/>
    <w:rsid w:val="007A44FE"/>
    <w:rsid w:val="007B03B6"/>
    <w:rsid w:val="007B0FD6"/>
    <w:rsid w:val="007B1444"/>
    <w:rsid w:val="007B46FC"/>
    <w:rsid w:val="007B7249"/>
    <w:rsid w:val="007B7297"/>
    <w:rsid w:val="007B73CC"/>
    <w:rsid w:val="007C276A"/>
    <w:rsid w:val="007C2943"/>
    <w:rsid w:val="007C5F91"/>
    <w:rsid w:val="007C60CD"/>
    <w:rsid w:val="007C7C2A"/>
    <w:rsid w:val="007D02EE"/>
    <w:rsid w:val="007D4474"/>
    <w:rsid w:val="007D4781"/>
    <w:rsid w:val="007D4F3A"/>
    <w:rsid w:val="007D654B"/>
    <w:rsid w:val="007D7855"/>
    <w:rsid w:val="007E143E"/>
    <w:rsid w:val="007E1B23"/>
    <w:rsid w:val="007E25D1"/>
    <w:rsid w:val="007E348F"/>
    <w:rsid w:val="007E6FA0"/>
    <w:rsid w:val="007E7EFE"/>
    <w:rsid w:val="007F0A54"/>
    <w:rsid w:val="007F16DE"/>
    <w:rsid w:val="007F1E52"/>
    <w:rsid w:val="007F3BC4"/>
    <w:rsid w:val="007F4D4E"/>
    <w:rsid w:val="0080056C"/>
    <w:rsid w:val="0080152B"/>
    <w:rsid w:val="00801723"/>
    <w:rsid w:val="008023A3"/>
    <w:rsid w:val="00804B9E"/>
    <w:rsid w:val="008064E6"/>
    <w:rsid w:val="00806E64"/>
    <w:rsid w:val="00807CEA"/>
    <w:rsid w:val="00810834"/>
    <w:rsid w:val="00811047"/>
    <w:rsid w:val="00812677"/>
    <w:rsid w:val="00814CDA"/>
    <w:rsid w:val="0081720E"/>
    <w:rsid w:val="0081738F"/>
    <w:rsid w:val="00817C94"/>
    <w:rsid w:val="0082097D"/>
    <w:rsid w:val="00821557"/>
    <w:rsid w:val="00822F5D"/>
    <w:rsid w:val="0082383D"/>
    <w:rsid w:val="00824206"/>
    <w:rsid w:val="00831CFF"/>
    <w:rsid w:val="00832A42"/>
    <w:rsid w:val="00832D3B"/>
    <w:rsid w:val="00833220"/>
    <w:rsid w:val="00833CFB"/>
    <w:rsid w:val="00834647"/>
    <w:rsid w:val="00834749"/>
    <w:rsid w:val="00835FFF"/>
    <w:rsid w:val="0083633B"/>
    <w:rsid w:val="00837449"/>
    <w:rsid w:val="008404F1"/>
    <w:rsid w:val="00841163"/>
    <w:rsid w:val="00841A7F"/>
    <w:rsid w:val="008422D4"/>
    <w:rsid w:val="00842E47"/>
    <w:rsid w:val="00845112"/>
    <w:rsid w:val="00845C2B"/>
    <w:rsid w:val="00847D05"/>
    <w:rsid w:val="00850970"/>
    <w:rsid w:val="00850993"/>
    <w:rsid w:val="00850D6B"/>
    <w:rsid w:val="00851E2E"/>
    <w:rsid w:val="008521C4"/>
    <w:rsid w:val="00852870"/>
    <w:rsid w:val="00853683"/>
    <w:rsid w:val="00853964"/>
    <w:rsid w:val="008552DB"/>
    <w:rsid w:val="00855F68"/>
    <w:rsid w:val="00856418"/>
    <w:rsid w:val="008614E5"/>
    <w:rsid w:val="008653EE"/>
    <w:rsid w:val="00865679"/>
    <w:rsid w:val="00866267"/>
    <w:rsid w:val="008729D1"/>
    <w:rsid w:val="008814D2"/>
    <w:rsid w:val="00882CC9"/>
    <w:rsid w:val="0088711D"/>
    <w:rsid w:val="0089003A"/>
    <w:rsid w:val="008903DE"/>
    <w:rsid w:val="0089059A"/>
    <w:rsid w:val="00893A5B"/>
    <w:rsid w:val="0089594F"/>
    <w:rsid w:val="00896C8D"/>
    <w:rsid w:val="008A3C33"/>
    <w:rsid w:val="008A660E"/>
    <w:rsid w:val="008B07E9"/>
    <w:rsid w:val="008B1FDF"/>
    <w:rsid w:val="008B40F7"/>
    <w:rsid w:val="008B6A56"/>
    <w:rsid w:val="008B777E"/>
    <w:rsid w:val="008B7C2D"/>
    <w:rsid w:val="008C70C4"/>
    <w:rsid w:val="008C70E6"/>
    <w:rsid w:val="008C7D9C"/>
    <w:rsid w:val="008D1607"/>
    <w:rsid w:val="008D1A2F"/>
    <w:rsid w:val="008D2A62"/>
    <w:rsid w:val="008D4D53"/>
    <w:rsid w:val="008D6EBC"/>
    <w:rsid w:val="008E0267"/>
    <w:rsid w:val="008E05CB"/>
    <w:rsid w:val="008E2506"/>
    <w:rsid w:val="008E2ACC"/>
    <w:rsid w:val="008E2E83"/>
    <w:rsid w:val="008E3C80"/>
    <w:rsid w:val="008E466C"/>
    <w:rsid w:val="008E5970"/>
    <w:rsid w:val="008E6400"/>
    <w:rsid w:val="008E7084"/>
    <w:rsid w:val="008F1783"/>
    <w:rsid w:val="008F32F7"/>
    <w:rsid w:val="008F3AED"/>
    <w:rsid w:val="008F69DD"/>
    <w:rsid w:val="008F75E4"/>
    <w:rsid w:val="00902344"/>
    <w:rsid w:val="00902673"/>
    <w:rsid w:val="00902FA2"/>
    <w:rsid w:val="00903733"/>
    <w:rsid w:val="0090577F"/>
    <w:rsid w:val="00905A27"/>
    <w:rsid w:val="00911644"/>
    <w:rsid w:val="00915AA9"/>
    <w:rsid w:val="00926463"/>
    <w:rsid w:val="00926553"/>
    <w:rsid w:val="00926A8E"/>
    <w:rsid w:val="00926D69"/>
    <w:rsid w:val="00931057"/>
    <w:rsid w:val="00932CCE"/>
    <w:rsid w:val="00936C72"/>
    <w:rsid w:val="00937092"/>
    <w:rsid w:val="00940157"/>
    <w:rsid w:val="009401DE"/>
    <w:rsid w:val="00940C7A"/>
    <w:rsid w:val="009442F5"/>
    <w:rsid w:val="00944717"/>
    <w:rsid w:val="009454B3"/>
    <w:rsid w:val="00946C84"/>
    <w:rsid w:val="00947806"/>
    <w:rsid w:val="00947F11"/>
    <w:rsid w:val="00950A06"/>
    <w:rsid w:val="00951BCA"/>
    <w:rsid w:val="00951EEE"/>
    <w:rsid w:val="00952765"/>
    <w:rsid w:val="00952B7C"/>
    <w:rsid w:val="0095345C"/>
    <w:rsid w:val="00957E56"/>
    <w:rsid w:val="00960959"/>
    <w:rsid w:val="009611D1"/>
    <w:rsid w:val="0096225C"/>
    <w:rsid w:val="00965878"/>
    <w:rsid w:val="0096695D"/>
    <w:rsid w:val="00966B13"/>
    <w:rsid w:val="00971A5A"/>
    <w:rsid w:val="00971EFD"/>
    <w:rsid w:val="00975C64"/>
    <w:rsid w:val="009764E5"/>
    <w:rsid w:val="009768BC"/>
    <w:rsid w:val="00976AB2"/>
    <w:rsid w:val="00984701"/>
    <w:rsid w:val="00986DCF"/>
    <w:rsid w:val="00987D79"/>
    <w:rsid w:val="00994A0A"/>
    <w:rsid w:val="00997077"/>
    <w:rsid w:val="009A0E6A"/>
    <w:rsid w:val="009A1AB4"/>
    <w:rsid w:val="009A1BE2"/>
    <w:rsid w:val="009A21F3"/>
    <w:rsid w:val="009A224A"/>
    <w:rsid w:val="009A2E80"/>
    <w:rsid w:val="009A6573"/>
    <w:rsid w:val="009B042F"/>
    <w:rsid w:val="009B2F49"/>
    <w:rsid w:val="009B30C1"/>
    <w:rsid w:val="009B482A"/>
    <w:rsid w:val="009B519F"/>
    <w:rsid w:val="009B51EC"/>
    <w:rsid w:val="009B569C"/>
    <w:rsid w:val="009B679F"/>
    <w:rsid w:val="009B7D75"/>
    <w:rsid w:val="009C1277"/>
    <w:rsid w:val="009C2190"/>
    <w:rsid w:val="009C28CD"/>
    <w:rsid w:val="009C3D64"/>
    <w:rsid w:val="009C43C2"/>
    <w:rsid w:val="009D0281"/>
    <w:rsid w:val="009D1686"/>
    <w:rsid w:val="009D21C1"/>
    <w:rsid w:val="009D2618"/>
    <w:rsid w:val="009D57EC"/>
    <w:rsid w:val="009D79D4"/>
    <w:rsid w:val="009D7B2D"/>
    <w:rsid w:val="009E0726"/>
    <w:rsid w:val="009E3ADE"/>
    <w:rsid w:val="009E5979"/>
    <w:rsid w:val="009E733B"/>
    <w:rsid w:val="009F247D"/>
    <w:rsid w:val="009F4090"/>
    <w:rsid w:val="009F5B5C"/>
    <w:rsid w:val="009F60F8"/>
    <w:rsid w:val="009F6254"/>
    <w:rsid w:val="009F7640"/>
    <w:rsid w:val="009F7F17"/>
    <w:rsid w:val="00A00352"/>
    <w:rsid w:val="00A049F9"/>
    <w:rsid w:val="00A0555A"/>
    <w:rsid w:val="00A05EED"/>
    <w:rsid w:val="00A061B1"/>
    <w:rsid w:val="00A06AF1"/>
    <w:rsid w:val="00A10886"/>
    <w:rsid w:val="00A11846"/>
    <w:rsid w:val="00A11BDA"/>
    <w:rsid w:val="00A11C38"/>
    <w:rsid w:val="00A146D4"/>
    <w:rsid w:val="00A16F50"/>
    <w:rsid w:val="00A20795"/>
    <w:rsid w:val="00A21CCE"/>
    <w:rsid w:val="00A222D1"/>
    <w:rsid w:val="00A23694"/>
    <w:rsid w:val="00A24975"/>
    <w:rsid w:val="00A25A60"/>
    <w:rsid w:val="00A26A20"/>
    <w:rsid w:val="00A27D67"/>
    <w:rsid w:val="00A3004D"/>
    <w:rsid w:val="00A31A09"/>
    <w:rsid w:val="00A32762"/>
    <w:rsid w:val="00A32FFF"/>
    <w:rsid w:val="00A3443C"/>
    <w:rsid w:val="00A35E53"/>
    <w:rsid w:val="00A36526"/>
    <w:rsid w:val="00A40236"/>
    <w:rsid w:val="00A4110E"/>
    <w:rsid w:val="00A43556"/>
    <w:rsid w:val="00A52D06"/>
    <w:rsid w:val="00A55A9B"/>
    <w:rsid w:val="00A56209"/>
    <w:rsid w:val="00A56403"/>
    <w:rsid w:val="00A56788"/>
    <w:rsid w:val="00A60EB2"/>
    <w:rsid w:val="00A61352"/>
    <w:rsid w:val="00A62A18"/>
    <w:rsid w:val="00A62F6D"/>
    <w:rsid w:val="00A63521"/>
    <w:rsid w:val="00A647D7"/>
    <w:rsid w:val="00A656BD"/>
    <w:rsid w:val="00A66EE7"/>
    <w:rsid w:val="00A67123"/>
    <w:rsid w:val="00A672B3"/>
    <w:rsid w:val="00A67B7E"/>
    <w:rsid w:val="00A71B9A"/>
    <w:rsid w:val="00A72D4B"/>
    <w:rsid w:val="00A73E94"/>
    <w:rsid w:val="00A748EC"/>
    <w:rsid w:val="00A752B3"/>
    <w:rsid w:val="00A804DA"/>
    <w:rsid w:val="00A81155"/>
    <w:rsid w:val="00A813DF"/>
    <w:rsid w:val="00A8188F"/>
    <w:rsid w:val="00A82A5E"/>
    <w:rsid w:val="00A841A8"/>
    <w:rsid w:val="00A8564E"/>
    <w:rsid w:val="00A87E7C"/>
    <w:rsid w:val="00A965C9"/>
    <w:rsid w:val="00A96BCC"/>
    <w:rsid w:val="00A97550"/>
    <w:rsid w:val="00AA1307"/>
    <w:rsid w:val="00AA193F"/>
    <w:rsid w:val="00AA2245"/>
    <w:rsid w:val="00AA2492"/>
    <w:rsid w:val="00AA3B7D"/>
    <w:rsid w:val="00AA3F64"/>
    <w:rsid w:val="00AA41A5"/>
    <w:rsid w:val="00AA6671"/>
    <w:rsid w:val="00AA7C65"/>
    <w:rsid w:val="00AB0334"/>
    <w:rsid w:val="00AB0962"/>
    <w:rsid w:val="00AB41C0"/>
    <w:rsid w:val="00AB5069"/>
    <w:rsid w:val="00AB6F27"/>
    <w:rsid w:val="00AC082B"/>
    <w:rsid w:val="00AC1AE1"/>
    <w:rsid w:val="00AC26B5"/>
    <w:rsid w:val="00AC26BA"/>
    <w:rsid w:val="00AC6A73"/>
    <w:rsid w:val="00AD09F9"/>
    <w:rsid w:val="00AD0C7C"/>
    <w:rsid w:val="00AD22F7"/>
    <w:rsid w:val="00AD2748"/>
    <w:rsid w:val="00AD7738"/>
    <w:rsid w:val="00AD78A0"/>
    <w:rsid w:val="00AE2018"/>
    <w:rsid w:val="00AE3898"/>
    <w:rsid w:val="00AE3AB5"/>
    <w:rsid w:val="00AE436E"/>
    <w:rsid w:val="00AE5221"/>
    <w:rsid w:val="00AE6D09"/>
    <w:rsid w:val="00AE7453"/>
    <w:rsid w:val="00AE7A9E"/>
    <w:rsid w:val="00AF1E1C"/>
    <w:rsid w:val="00AF658D"/>
    <w:rsid w:val="00B00AAD"/>
    <w:rsid w:val="00B02750"/>
    <w:rsid w:val="00B05310"/>
    <w:rsid w:val="00B110F9"/>
    <w:rsid w:val="00B11206"/>
    <w:rsid w:val="00B12B65"/>
    <w:rsid w:val="00B1692E"/>
    <w:rsid w:val="00B16C14"/>
    <w:rsid w:val="00B17B59"/>
    <w:rsid w:val="00B2297B"/>
    <w:rsid w:val="00B30359"/>
    <w:rsid w:val="00B304C3"/>
    <w:rsid w:val="00B308E9"/>
    <w:rsid w:val="00B31778"/>
    <w:rsid w:val="00B318E6"/>
    <w:rsid w:val="00B31DD5"/>
    <w:rsid w:val="00B31E68"/>
    <w:rsid w:val="00B34D93"/>
    <w:rsid w:val="00B35A51"/>
    <w:rsid w:val="00B37207"/>
    <w:rsid w:val="00B37975"/>
    <w:rsid w:val="00B404F5"/>
    <w:rsid w:val="00B434C1"/>
    <w:rsid w:val="00B453F4"/>
    <w:rsid w:val="00B47851"/>
    <w:rsid w:val="00B50935"/>
    <w:rsid w:val="00B5160F"/>
    <w:rsid w:val="00B52961"/>
    <w:rsid w:val="00B53527"/>
    <w:rsid w:val="00B53CF4"/>
    <w:rsid w:val="00B54A12"/>
    <w:rsid w:val="00B57015"/>
    <w:rsid w:val="00B57311"/>
    <w:rsid w:val="00B60A9E"/>
    <w:rsid w:val="00B64B88"/>
    <w:rsid w:val="00B66B8C"/>
    <w:rsid w:val="00B67DCF"/>
    <w:rsid w:val="00B67EF8"/>
    <w:rsid w:val="00B72159"/>
    <w:rsid w:val="00B75663"/>
    <w:rsid w:val="00B77935"/>
    <w:rsid w:val="00B77959"/>
    <w:rsid w:val="00B82281"/>
    <w:rsid w:val="00B84FED"/>
    <w:rsid w:val="00B86EDA"/>
    <w:rsid w:val="00B87BF8"/>
    <w:rsid w:val="00B91DAF"/>
    <w:rsid w:val="00B92914"/>
    <w:rsid w:val="00B937D0"/>
    <w:rsid w:val="00B93C87"/>
    <w:rsid w:val="00B951B8"/>
    <w:rsid w:val="00B971FC"/>
    <w:rsid w:val="00B9788B"/>
    <w:rsid w:val="00BA0B00"/>
    <w:rsid w:val="00BA0DFC"/>
    <w:rsid w:val="00BA11C2"/>
    <w:rsid w:val="00BA143B"/>
    <w:rsid w:val="00BA1D71"/>
    <w:rsid w:val="00BA4993"/>
    <w:rsid w:val="00BA5396"/>
    <w:rsid w:val="00BA5464"/>
    <w:rsid w:val="00BA65D6"/>
    <w:rsid w:val="00BA6657"/>
    <w:rsid w:val="00BB1059"/>
    <w:rsid w:val="00BB51D0"/>
    <w:rsid w:val="00BB550E"/>
    <w:rsid w:val="00BB773C"/>
    <w:rsid w:val="00BC0D3C"/>
    <w:rsid w:val="00BC1815"/>
    <w:rsid w:val="00BC3112"/>
    <w:rsid w:val="00BC32EA"/>
    <w:rsid w:val="00BC3C78"/>
    <w:rsid w:val="00BD0587"/>
    <w:rsid w:val="00BD070D"/>
    <w:rsid w:val="00BD0E2D"/>
    <w:rsid w:val="00BD0F73"/>
    <w:rsid w:val="00BD13A9"/>
    <w:rsid w:val="00BD235D"/>
    <w:rsid w:val="00BD28D5"/>
    <w:rsid w:val="00BD3DEE"/>
    <w:rsid w:val="00BD3FC0"/>
    <w:rsid w:val="00BD4538"/>
    <w:rsid w:val="00BD480C"/>
    <w:rsid w:val="00BD4B33"/>
    <w:rsid w:val="00BD6A8F"/>
    <w:rsid w:val="00BE0430"/>
    <w:rsid w:val="00BE20F7"/>
    <w:rsid w:val="00BE5D39"/>
    <w:rsid w:val="00BE630C"/>
    <w:rsid w:val="00BE746D"/>
    <w:rsid w:val="00BF1FCC"/>
    <w:rsid w:val="00BF2565"/>
    <w:rsid w:val="00BF30DD"/>
    <w:rsid w:val="00BF4521"/>
    <w:rsid w:val="00BF4973"/>
    <w:rsid w:val="00BF7246"/>
    <w:rsid w:val="00C00304"/>
    <w:rsid w:val="00C01920"/>
    <w:rsid w:val="00C01AA9"/>
    <w:rsid w:val="00C04F8A"/>
    <w:rsid w:val="00C0632A"/>
    <w:rsid w:val="00C068CA"/>
    <w:rsid w:val="00C07344"/>
    <w:rsid w:val="00C0766F"/>
    <w:rsid w:val="00C07D5F"/>
    <w:rsid w:val="00C1362B"/>
    <w:rsid w:val="00C13FB4"/>
    <w:rsid w:val="00C157C6"/>
    <w:rsid w:val="00C16EC9"/>
    <w:rsid w:val="00C21923"/>
    <w:rsid w:val="00C22622"/>
    <w:rsid w:val="00C248D0"/>
    <w:rsid w:val="00C262FB"/>
    <w:rsid w:val="00C279EA"/>
    <w:rsid w:val="00C30BAC"/>
    <w:rsid w:val="00C31473"/>
    <w:rsid w:val="00C325E4"/>
    <w:rsid w:val="00C34121"/>
    <w:rsid w:val="00C35FE1"/>
    <w:rsid w:val="00C3702C"/>
    <w:rsid w:val="00C40149"/>
    <w:rsid w:val="00C4151A"/>
    <w:rsid w:val="00C41F41"/>
    <w:rsid w:val="00C42AF8"/>
    <w:rsid w:val="00C44997"/>
    <w:rsid w:val="00C44ABE"/>
    <w:rsid w:val="00C451BE"/>
    <w:rsid w:val="00C45668"/>
    <w:rsid w:val="00C46A5E"/>
    <w:rsid w:val="00C46D00"/>
    <w:rsid w:val="00C47694"/>
    <w:rsid w:val="00C50250"/>
    <w:rsid w:val="00C503AD"/>
    <w:rsid w:val="00C531EF"/>
    <w:rsid w:val="00C55459"/>
    <w:rsid w:val="00C5773F"/>
    <w:rsid w:val="00C5790C"/>
    <w:rsid w:val="00C66EA9"/>
    <w:rsid w:val="00C67397"/>
    <w:rsid w:val="00C70AFF"/>
    <w:rsid w:val="00C71EEE"/>
    <w:rsid w:val="00C72F78"/>
    <w:rsid w:val="00C72FC2"/>
    <w:rsid w:val="00C73BE7"/>
    <w:rsid w:val="00C745EA"/>
    <w:rsid w:val="00C763F4"/>
    <w:rsid w:val="00C76962"/>
    <w:rsid w:val="00C8004E"/>
    <w:rsid w:val="00C82828"/>
    <w:rsid w:val="00C835E9"/>
    <w:rsid w:val="00C83F5C"/>
    <w:rsid w:val="00C867D8"/>
    <w:rsid w:val="00C92607"/>
    <w:rsid w:val="00C95AD6"/>
    <w:rsid w:val="00C9614D"/>
    <w:rsid w:val="00CA0FE1"/>
    <w:rsid w:val="00CA1835"/>
    <w:rsid w:val="00CA3552"/>
    <w:rsid w:val="00CB160B"/>
    <w:rsid w:val="00CB449B"/>
    <w:rsid w:val="00CB50AF"/>
    <w:rsid w:val="00CC0B56"/>
    <w:rsid w:val="00CC0BD3"/>
    <w:rsid w:val="00CC0FE4"/>
    <w:rsid w:val="00CC14AF"/>
    <w:rsid w:val="00CC2182"/>
    <w:rsid w:val="00CC4894"/>
    <w:rsid w:val="00CC58C8"/>
    <w:rsid w:val="00CD00BC"/>
    <w:rsid w:val="00CD0BB6"/>
    <w:rsid w:val="00CD0F8A"/>
    <w:rsid w:val="00CD20A2"/>
    <w:rsid w:val="00CD259F"/>
    <w:rsid w:val="00CD474E"/>
    <w:rsid w:val="00CD52ED"/>
    <w:rsid w:val="00CD53DF"/>
    <w:rsid w:val="00CD727E"/>
    <w:rsid w:val="00CD7412"/>
    <w:rsid w:val="00CD7D28"/>
    <w:rsid w:val="00CE1B8E"/>
    <w:rsid w:val="00CE2BD3"/>
    <w:rsid w:val="00CE7112"/>
    <w:rsid w:val="00CF0173"/>
    <w:rsid w:val="00CF04AF"/>
    <w:rsid w:val="00CF180F"/>
    <w:rsid w:val="00CF4A47"/>
    <w:rsid w:val="00CF53A6"/>
    <w:rsid w:val="00CF6BB4"/>
    <w:rsid w:val="00CF7910"/>
    <w:rsid w:val="00D02038"/>
    <w:rsid w:val="00D11132"/>
    <w:rsid w:val="00D14A89"/>
    <w:rsid w:val="00D15480"/>
    <w:rsid w:val="00D159FB"/>
    <w:rsid w:val="00D160D4"/>
    <w:rsid w:val="00D16422"/>
    <w:rsid w:val="00D22EE4"/>
    <w:rsid w:val="00D25107"/>
    <w:rsid w:val="00D25571"/>
    <w:rsid w:val="00D26A14"/>
    <w:rsid w:val="00D30E70"/>
    <w:rsid w:val="00D31C36"/>
    <w:rsid w:val="00D329D6"/>
    <w:rsid w:val="00D32BD0"/>
    <w:rsid w:val="00D36BB6"/>
    <w:rsid w:val="00D41FD2"/>
    <w:rsid w:val="00D44A19"/>
    <w:rsid w:val="00D46B04"/>
    <w:rsid w:val="00D46B34"/>
    <w:rsid w:val="00D4710F"/>
    <w:rsid w:val="00D479E3"/>
    <w:rsid w:val="00D50017"/>
    <w:rsid w:val="00D50B53"/>
    <w:rsid w:val="00D50EAC"/>
    <w:rsid w:val="00D52A10"/>
    <w:rsid w:val="00D53089"/>
    <w:rsid w:val="00D53A09"/>
    <w:rsid w:val="00D56F22"/>
    <w:rsid w:val="00D571D0"/>
    <w:rsid w:val="00D61961"/>
    <w:rsid w:val="00D62871"/>
    <w:rsid w:val="00D6319F"/>
    <w:rsid w:val="00D63847"/>
    <w:rsid w:val="00D64AFD"/>
    <w:rsid w:val="00D651D1"/>
    <w:rsid w:val="00D664C6"/>
    <w:rsid w:val="00D66A0B"/>
    <w:rsid w:val="00D67BEB"/>
    <w:rsid w:val="00D715FC"/>
    <w:rsid w:val="00D71BF5"/>
    <w:rsid w:val="00D74ABA"/>
    <w:rsid w:val="00D764FA"/>
    <w:rsid w:val="00D77AF6"/>
    <w:rsid w:val="00D80AE1"/>
    <w:rsid w:val="00D81F44"/>
    <w:rsid w:val="00D83D14"/>
    <w:rsid w:val="00D840EE"/>
    <w:rsid w:val="00D85007"/>
    <w:rsid w:val="00D85A3C"/>
    <w:rsid w:val="00D86DB3"/>
    <w:rsid w:val="00D902EB"/>
    <w:rsid w:val="00D933E6"/>
    <w:rsid w:val="00D9360E"/>
    <w:rsid w:val="00D9381A"/>
    <w:rsid w:val="00D94B83"/>
    <w:rsid w:val="00D97B2C"/>
    <w:rsid w:val="00DA015A"/>
    <w:rsid w:val="00DA0723"/>
    <w:rsid w:val="00DA0872"/>
    <w:rsid w:val="00DA121C"/>
    <w:rsid w:val="00DA1F74"/>
    <w:rsid w:val="00DA388D"/>
    <w:rsid w:val="00DA3A18"/>
    <w:rsid w:val="00DA4A65"/>
    <w:rsid w:val="00DA5A85"/>
    <w:rsid w:val="00DB13E1"/>
    <w:rsid w:val="00DB2497"/>
    <w:rsid w:val="00DB2639"/>
    <w:rsid w:val="00DB513C"/>
    <w:rsid w:val="00DB6173"/>
    <w:rsid w:val="00DB6A7C"/>
    <w:rsid w:val="00DC3807"/>
    <w:rsid w:val="00DC3ED1"/>
    <w:rsid w:val="00DC4086"/>
    <w:rsid w:val="00DC4904"/>
    <w:rsid w:val="00DC52C8"/>
    <w:rsid w:val="00DC6AA2"/>
    <w:rsid w:val="00DC6AD7"/>
    <w:rsid w:val="00DD3403"/>
    <w:rsid w:val="00DD38E3"/>
    <w:rsid w:val="00DD476D"/>
    <w:rsid w:val="00DD50D0"/>
    <w:rsid w:val="00DD6486"/>
    <w:rsid w:val="00DD75D0"/>
    <w:rsid w:val="00DD77A0"/>
    <w:rsid w:val="00DD77AB"/>
    <w:rsid w:val="00DE1A7B"/>
    <w:rsid w:val="00DE2539"/>
    <w:rsid w:val="00DE5436"/>
    <w:rsid w:val="00DE7964"/>
    <w:rsid w:val="00DF08B4"/>
    <w:rsid w:val="00DF419B"/>
    <w:rsid w:val="00DF513B"/>
    <w:rsid w:val="00DF6180"/>
    <w:rsid w:val="00DF7E90"/>
    <w:rsid w:val="00E01329"/>
    <w:rsid w:val="00E01C85"/>
    <w:rsid w:val="00E032E8"/>
    <w:rsid w:val="00E042FA"/>
    <w:rsid w:val="00E06428"/>
    <w:rsid w:val="00E07D71"/>
    <w:rsid w:val="00E113C3"/>
    <w:rsid w:val="00E12168"/>
    <w:rsid w:val="00E155D8"/>
    <w:rsid w:val="00E16227"/>
    <w:rsid w:val="00E170BF"/>
    <w:rsid w:val="00E179EC"/>
    <w:rsid w:val="00E236BC"/>
    <w:rsid w:val="00E23CFE"/>
    <w:rsid w:val="00E23F33"/>
    <w:rsid w:val="00E24D2A"/>
    <w:rsid w:val="00E26612"/>
    <w:rsid w:val="00E272A3"/>
    <w:rsid w:val="00E2781B"/>
    <w:rsid w:val="00E318F8"/>
    <w:rsid w:val="00E33D4E"/>
    <w:rsid w:val="00E3501E"/>
    <w:rsid w:val="00E35C13"/>
    <w:rsid w:val="00E3661F"/>
    <w:rsid w:val="00E373C3"/>
    <w:rsid w:val="00E43819"/>
    <w:rsid w:val="00E4475A"/>
    <w:rsid w:val="00E45127"/>
    <w:rsid w:val="00E46FC2"/>
    <w:rsid w:val="00E50B7C"/>
    <w:rsid w:val="00E5315E"/>
    <w:rsid w:val="00E5328D"/>
    <w:rsid w:val="00E534FD"/>
    <w:rsid w:val="00E5367F"/>
    <w:rsid w:val="00E5466C"/>
    <w:rsid w:val="00E5528B"/>
    <w:rsid w:val="00E57879"/>
    <w:rsid w:val="00E57A77"/>
    <w:rsid w:val="00E64635"/>
    <w:rsid w:val="00E66204"/>
    <w:rsid w:val="00E70571"/>
    <w:rsid w:val="00E70C57"/>
    <w:rsid w:val="00E74CA9"/>
    <w:rsid w:val="00E74F0E"/>
    <w:rsid w:val="00E753AF"/>
    <w:rsid w:val="00E75955"/>
    <w:rsid w:val="00E75B06"/>
    <w:rsid w:val="00E7691F"/>
    <w:rsid w:val="00E7738D"/>
    <w:rsid w:val="00E77A15"/>
    <w:rsid w:val="00E812F4"/>
    <w:rsid w:val="00E81B8B"/>
    <w:rsid w:val="00E82E0A"/>
    <w:rsid w:val="00E855A1"/>
    <w:rsid w:val="00E8680E"/>
    <w:rsid w:val="00E8709E"/>
    <w:rsid w:val="00E8769A"/>
    <w:rsid w:val="00E87978"/>
    <w:rsid w:val="00E907E0"/>
    <w:rsid w:val="00E92F07"/>
    <w:rsid w:val="00E93CE9"/>
    <w:rsid w:val="00E941D2"/>
    <w:rsid w:val="00E959C5"/>
    <w:rsid w:val="00EA03CF"/>
    <w:rsid w:val="00EA12B3"/>
    <w:rsid w:val="00EA25F9"/>
    <w:rsid w:val="00EA2B91"/>
    <w:rsid w:val="00EA3C18"/>
    <w:rsid w:val="00EA58EF"/>
    <w:rsid w:val="00EA65ED"/>
    <w:rsid w:val="00EA7E37"/>
    <w:rsid w:val="00EB4FC7"/>
    <w:rsid w:val="00EB54EB"/>
    <w:rsid w:val="00EC34D9"/>
    <w:rsid w:val="00EC3BCA"/>
    <w:rsid w:val="00EC54A4"/>
    <w:rsid w:val="00EC5A86"/>
    <w:rsid w:val="00EC614B"/>
    <w:rsid w:val="00EC6737"/>
    <w:rsid w:val="00ED35BC"/>
    <w:rsid w:val="00ED4997"/>
    <w:rsid w:val="00EE0323"/>
    <w:rsid w:val="00EE075E"/>
    <w:rsid w:val="00EE2077"/>
    <w:rsid w:val="00EE2148"/>
    <w:rsid w:val="00EE25FE"/>
    <w:rsid w:val="00EE435F"/>
    <w:rsid w:val="00EE6DB0"/>
    <w:rsid w:val="00EE76D6"/>
    <w:rsid w:val="00EF1E2D"/>
    <w:rsid w:val="00EF2CE2"/>
    <w:rsid w:val="00EF4009"/>
    <w:rsid w:val="00EF5B40"/>
    <w:rsid w:val="00EF6EFF"/>
    <w:rsid w:val="00EF7F44"/>
    <w:rsid w:val="00F0072F"/>
    <w:rsid w:val="00F03BF0"/>
    <w:rsid w:val="00F05CAE"/>
    <w:rsid w:val="00F1123B"/>
    <w:rsid w:val="00F1150C"/>
    <w:rsid w:val="00F13886"/>
    <w:rsid w:val="00F1427C"/>
    <w:rsid w:val="00F15ABE"/>
    <w:rsid w:val="00F219CB"/>
    <w:rsid w:val="00F228B0"/>
    <w:rsid w:val="00F22C4D"/>
    <w:rsid w:val="00F238ED"/>
    <w:rsid w:val="00F2450C"/>
    <w:rsid w:val="00F24C72"/>
    <w:rsid w:val="00F25A6A"/>
    <w:rsid w:val="00F25DA5"/>
    <w:rsid w:val="00F26952"/>
    <w:rsid w:val="00F27E56"/>
    <w:rsid w:val="00F30A8C"/>
    <w:rsid w:val="00F30FC1"/>
    <w:rsid w:val="00F33AA9"/>
    <w:rsid w:val="00F34E82"/>
    <w:rsid w:val="00F40647"/>
    <w:rsid w:val="00F411C8"/>
    <w:rsid w:val="00F41C8C"/>
    <w:rsid w:val="00F41E88"/>
    <w:rsid w:val="00F4323C"/>
    <w:rsid w:val="00F452E9"/>
    <w:rsid w:val="00F50D9F"/>
    <w:rsid w:val="00F50ED7"/>
    <w:rsid w:val="00F513F1"/>
    <w:rsid w:val="00F51EE0"/>
    <w:rsid w:val="00F52E12"/>
    <w:rsid w:val="00F5376D"/>
    <w:rsid w:val="00F5480A"/>
    <w:rsid w:val="00F569C1"/>
    <w:rsid w:val="00F60585"/>
    <w:rsid w:val="00F60A89"/>
    <w:rsid w:val="00F64256"/>
    <w:rsid w:val="00F64469"/>
    <w:rsid w:val="00F64A76"/>
    <w:rsid w:val="00F64EB1"/>
    <w:rsid w:val="00F65A84"/>
    <w:rsid w:val="00F67246"/>
    <w:rsid w:val="00F71929"/>
    <w:rsid w:val="00F71CA6"/>
    <w:rsid w:val="00F73712"/>
    <w:rsid w:val="00F74583"/>
    <w:rsid w:val="00F75310"/>
    <w:rsid w:val="00F753ED"/>
    <w:rsid w:val="00F80710"/>
    <w:rsid w:val="00F82921"/>
    <w:rsid w:val="00F86A37"/>
    <w:rsid w:val="00F8710B"/>
    <w:rsid w:val="00F90473"/>
    <w:rsid w:val="00F91EFC"/>
    <w:rsid w:val="00F95170"/>
    <w:rsid w:val="00F975C5"/>
    <w:rsid w:val="00FA13B9"/>
    <w:rsid w:val="00FA2707"/>
    <w:rsid w:val="00FA2920"/>
    <w:rsid w:val="00FA329C"/>
    <w:rsid w:val="00FA34F7"/>
    <w:rsid w:val="00FA68FC"/>
    <w:rsid w:val="00FA72A5"/>
    <w:rsid w:val="00FB097E"/>
    <w:rsid w:val="00FB166E"/>
    <w:rsid w:val="00FB171D"/>
    <w:rsid w:val="00FB1D7F"/>
    <w:rsid w:val="00FB4E78"/>
    <w:rsid w:val="00FB5241"/>
    <w:rsid w:val="00FB7D05"/>
    <w:rsid w:val="00FB7D33"/>
    <w:rsid w:val="00FC1394"/>
    <w:rsid w:val="00FC141C"/>
    <w:rsid w:val="00FC2D39"/>
    <w:rsid w:val="00FC3BBE"/>
    <w:rsid w:val="00FC4535"/>
    <w:rsid w:val="00FC4953"/>
    <w:rsid w:val="00FC57A3"/>
    <w:rsid w:val="00FC5EA4"/>
    <w:rsid w:val="00FC6364"/>
    <w:rsid w:val="00FC68FF"/>
    <w:rsid w:val="00FD0AF1"/>
    <w:rsid w:val="00FD1772"/>
    <w:rsid w:val="00FD1C9A"/>
    <w:rsid w:val="00FD59F2"/>
    <w:rsid w:val="00FE1676"/>
    <w:rsid w:val="00FE2497"/>
    <w:rsid w:val="00FE3414"/>
    <w:rsid w:val="00FE5646"/>
    <w:rsid w:val="00FF09BE"/>
    <w:rsid w:val="00FF09FC"/>
    <w:rsid w:val="00FF14B4"/>
    <w:rsid w:val="00FF14DA"/>
    <w:rsid w:val="00FF29BF"/>
    <w:rsid w:val="00FF2B45"/>
    <w:rsid w:val="00FF2E29"/>
    <w:rsid w:val="00FF343D"/>
    <w:rsid w:val="00FF506D"/>
    <w:rsid w:val="00FF52B1"/>
    <w:rsid w:val="00FF5992"/>
    <w:rsid w:val="00FF6198"/>
    <w:rsid w:val="00FF74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colormenu v:ext="edit" fillcolor="blue"/>
    </o:shapedefaults>
    <o:shapelayout v:ext="edit">
      <o:idmap v:ext="edit" data="1"/>
    </o:shapelayout>
  </w:shapeDefaults>
  <w:decimalSymbol w:val="."/>
  <w:listSeparator w:val=","/>
  <w14:docId w14:val="7CFE2CD0"/>
  <w15:docId w15:val="{A2B88E53-0241-40F7-9BF2-21D163FA9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0017"/>
    <w:pPr>
      <w:spacing w:line="240" w:lineRule="atLeast"/>
      <w:jc w:val="both"/>
    </w:pPr>
    <w:rPr>
      <w:rFonts w:ascii="Arial" w:hAnsi="Arial"/>
      <w:sz w:val="22"/>
    </w:rPr>
  </w:style>
  <w:style w:type="paragraph" w:styleId="Heading1">
    <w:name w:val="heading 1"/>
    <w:basedOn w:val="TESTO1"/>
    <w:next w:val="NormalIndent"/>
    <w:autoRedefine/>
    <w:qFormat/>
    <w:rsid w:val="00D14A89"/>
    <w:pPr>
      <w:spacing w:after="0"/>
      <w:ind w:left="674" w:right="0"/>
      <w:jc w:val="left"/>
      <w:outlineLvl w:val="0"/>
    </w:pPr>
    <w:rPr>
      <w:b/>
      <w:noProof/>
      <w:sz w:val="24"/>
      <w:szCs w:val="24"/>
    </w:rPr>
  </w:style>
  <w:style w:type="paragraph" w:styleId="Heading2">
    <w:name w:val="heading 2"/>
    <w:basedOn w:val="TESTO1"/>
    <w:next w:val="NormalIndent"/>
    <w:autoRedefine/>
    <w:qFormat/>
    <w:rsid w:val="005C5F48"/>
    <w:pPr>
      <w:numPr>
        <w:numId w:val="1"/>
      </w:numPr>
      <w:spacing w:after="0"/>
      <w:ind w:left="641" w:right="170" w:hanging="357"/>
      <w:jc w:val="left"/>
      <w:outlineLvl w:val="1"/>
    </w:pPr>
    <w:rPr>
      <w:b/>
    </w:rPr>
  </w:style>
  <w:style w:type="paragraph" w:styleId="Heading3">
    <w:name w:val="heading 3"/>
    <w:basedOn w:val="TESTO1"/>
    <w:next w:val="NormalIndent"/>
    <w:qFormat/>
    <w:rsid w:val="00547734"/>
    <w:pPr>
      <w:numPr>
        <w:numId w:val="2"/>
      </w:numPr>
      <w:spacing w:after="0"/>
      <w:ind w:left="527" w:right="170" w:hanging="357"/>
      <w:outlineLvl w:val="2"/>
    </w:pPr>
    <w:rPr>
      <w:b/>
    </w:rPr>
  </w:style>
  <w:style w:type="paragraph" w:styleId="Heading4">
    <w:name w:val="heading 4"/>
    <w:basedOn w:val="TESTO1"/>
    <w:next w:val="NormalIndent"/>
    <w:qFormat/>
    <w:rsid w:val="006C295D"/>
    <w:pPr>
      <w:numPr>
        <w:numId w:val="3"/>
      </w:numPr>
      <w:spacing w:after="0"/>
      <w:ind w:left="641" w:right="170" w:hanging="357"/>
      <w:outlineLvl w:val="3"/>
    </w:pPr>
    <w:rPr>
      <w:rFonts w:cs="Arial"/>
      <w:b/>
      <w:color w:val="000000" w:themeColor="text1"/>
    </w:rPr>
  </w:style>
  <w:style w:type="paragraph" w:styleId="Heading5">
    <w:name w:val="heading 5"/>
    <w:basedOn w:val="TESTO1"/>
    <w:next w:val="NormalIndent"/>
    <w:autoRedefine/>
    <w:qFormat/>
    <w:rsid w:val="00787F86"/>
    <w:pPr>
      <w:numPr>
        <w:numId w:val="5"/>
      </w:numPr>
      <w:spacing w:after="0"/>
      <w:ind w:left="567" w:right="170" w:hanging="283"/>
      <w:outlineLvl w:val="4"/>
    </w:pPr>
    <w:rPr>
      <w:b/>
    </w:rPr>
  </w:style>
  <w:style w:type="paragraph" w:styleId="Heading6">
    <w:name w:val="heading 6"/>
    <w:basedOn w:val="TESTO1"/>
    <w:next w:val="NormalIndent"/>
    <w:autoRedefine/>
    <w:qFormat/>
    <w:rsid w:val="002852AD"/>
    <w:pPr>
      <w:numPr>
        <w:numId w:val="6"/>
      </w:numPr>
      <w:spacing w:after="0"/>
      <w:ind w:left="641" w:right="170" w:hanging="357"/>
      <w:outlineLvl w:val="5"/>
    </w:pPr>
    <w:rPr>
      <w:b/>
    </w:rPr>
  </w:style>
  <w:style w:type="paragraph" w:styleId="Heading7">
    <w:name w:val="heading 7"/>
    <w:basedOn w:val="TESTO1"/>
    <w:next w:val="NormalIndent"/>
    <w:autoRedefine/>
    <w:qFormat/>
    <w:rsid w:val="0044080D"/>
    <w:pPr>
      <w:numPr>
        <w:numId w:val="7"/>
      </w:numPr>
      <w:spacing w:after="0"/>
      <w:ind w:left="641" w:right="170" w:hanging="357"/>
      <w:outlineLvl w:val="6"/>
    </w:pPr>
    <w:rPr>
      <w:rFonts w:ascii="Arial Bold,Bold" w:hAnsi="Arial Bold,Bold" w:cs="Arial Bold,Bold"/>
      <w:b/>
      <w:bCs/>
      <w:szCs w:val="22"/>
    </w:rPr>
  </w:style>
  <w:style w:type="paragraph" w:styleId="Heading8">
    <w:name w:val="heading 8"/>
    <w:basedOn w:val="TESTO1"/>
    <w:next w:val="NormalIndent"/>
    <w:autoRedefine/>
    <w:qFormat/>
    <w:rsid w:val="002A7578"/>
    <w:pPr>
      <w:numPr>
        <w:numId w:val="8"/>
      </w:numPr>
      <w:spacing w:after="0"/>
      <w:ind w:left="641" w:right="170" w:hanging="357"/>
      <w:outlineLvl w:val="7"/>
    </w:pPr>
    <w:rPr>
      <w:rFonts w:ascii="Arial Bold,Bold" w:hAnsi="Arial Bold,Bold" w:cs="Arial Bold,Bold"/>
      <w:b/>
      <w:bCs/>
      <w:szCs w:val="22"/>
    </w:rPr>
  </w:style>
  <w:style w:type="paragraph" w:styleId="Heading9">
    <w:name w:val="heading 9"/>
    <w:basedOn w:val="TESTO1"/>
    <w:next w:val="NormalIndent"/>
    <w:autoRedefine/>
    <w:qFormat/>
    <w:rsid w:val="0039297D"/>
    <w:pPr>
      <w:numPr>
        <w:numId w:val="9"/>
      </w:numPr>
      <w:spacing w:after="0"/>
      <w:ind w:left="641" w:right="170" w:hanging="357"/>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STO1">
    <w:name w:val="TESTO 1"/>
    <w:basedOn w:val="Normal"/>
    <w:rsid w:val="00EA3C18"/>
    <w:pPr>
      <w:spacing w:after="120" w:line="360" w:lineRule="auto"/>
      <w:ind w:left="851" w:right="396"/>
    </w:pPr>
    <w:rPr>
      <w:lang w:val="en-GB"/>
    </w:rPr>
  </w:style>
  <w:style w:type="paragraph" w:styleId="NormalIndent">
    <w:name w:val="Normal Indent"/>
    <w:aliases w:val="Normal Indent Char Char,Normal Indent Char Char Char,Normal Indent Char Char Char Char Char Char,Normal Indent Char Char Char Char Char Char Char Ch,Normal Indent Char Char Char Char Char"/>
    <w:basedOn w:val="TESTO1"/>
    <w:link w:val="NormalIndentChar"/>
    <w:rsid w:val="00EA3C18"/>
  </w:style>
  <w:style w:type="paragraph" w:styleId="TOC2">
    <w:name w:val="toc 2"/>
    <w:basedOn w:val="TESTO1"/>
    <w:uiPriority w:val="39"/>
    <w:rsid w:val="00EA3C18"/>
    <w:pPr>
      <w:tabs>
        <w:tab w:val="right" w:leader="dot" w:pos="9498"/>
        <w:tab w:val="right" w:pos="10319"/>
      </w:tabs>
      <w:spacing w:before="120"/>
      <w:ind w:left="1134" w:right="821" w:hanging="708"/>
      <w:jc w:val="left"/>
    </w:pPr>
    <w:rPr>
      <w:noProof/>
    </w:rPr>
  </w:style>
  <w:style w:type="paragraph" w:styleId="TOC1">
    <w:name w:val="toc 1"/>
    <w:basedOn w:val="TESTO1"/>
    <w:autoRedefine/>
    <w:uiPriority w:val="39"/>
    <w:rsid w:val="002D320B"/>
    <w:pPr>
      <w:tabs>
        <w:tab w:val="right" w:leader="dot" w:pos="9498"/>
        <w:tab w:val="right" w:pos="10319"/>
      </w:tabs>
      <w:spacing w:after="0"/>
      <w:ind w:left="720" w:right="142" w:hanging="284"/>
    </w:pPr>
    <w:rPr>
      <w:b/>
      <w:caps/>
    </w:rPr>
  </w:style>
  <w:style w:type="paragraph" w:styleId="Footer">
    <w:name w:val="footer"/>
    <w:basedOn w:val="TESTO1"/>
    <w:link w:val="FooterChar"/>
    <w:uiPriority w:val="99"/>
    <w:rsid w:val="00EA3C18"/>
    <w:pPr>
      <w:tabs>
        <w:tab w:val="left" w:pos="4253"/>
        <w:tab w:val="left" w:pos="7938"/>
      </w:tabs>
      <w:spacing w:line="240" w:lineRule="auto"/>
      <w:ind w:left="0" w:right="0"/>
    </w:pPr>
    <w:rPr>
      <w:sz w:val="8"/>
    </w:rPr>
  </w:style>
  <w:style w:type="paragraph" w:styleId="Header">
    <w:name w:val="header"/>
    <w:basedOn w:val="TESTO1"/>
    <w:link w:val="HeaderChar"/>
    <w:rsid w:val="00EA3C18"/>
    <w:pPr>
      <w:spacing w:line="240" w:lineRule="auto"/>
      <w:ind w:left="0" w:right="0"/>
    </w:pPr>
    <w:rPr>
      <w:sz w:val="8"/>
    </w:rPr>
  </w:style>
  <w:style w:type="character" w:styleId="FootnoteReference">
    <w:name w:val="footnote reference"/>
    <w:basedOn w:val="DefaultParagraphFont"/>
    <w:semiHidden/>
    <w:rsid w:val="00EA3C18"/>
    <w:rPr>
      <w:position w:val="6"/>
      <w:sz w:val="16"/>
    </w:rPr>
  </w:style>
  <w:style w:type="paragraph" w:styleId="FootnoteText">
    <w:name w:val="footnote text"/>
    <w:basedOn w:val="Normal"/>
    <w:semiHidden/>
    <w:rsid w:val="00EA3C18"/>
    <w:rPr>
      <w:sz w:val="20"/>
    </w:rPr>
  </w:style>
  <w:style w:type="paragraph" w:styleId="TOC4">
    <w:name w:val="toc 4"/>
    <w:basedOn w:val="TOC3"/>
    <w:uiPriority w:val="39"/>
    <w:rsid w:val="00EA3C18"/>
  </w:style>
  <w:style w:type="paragraph" w:styleId="TOC3">
    <w:name w:val="toc 3"/>
    <w:basedOn w:val="TESTO1"/>
    <w:uiPriority w:val="39"/>
    <w:rsid w:val="00EA3C18"/>
    <w:pPr>
      <w:tabs>
        <w:tab w:val="right" w:leader="dot" w:pos="7938"/>
        <w:tab w:val="right" w:pos="8618"/>
        <w:tab w:val="right" w:pos="9639"/>
        <w:tab w:val="right" w:pos="10319"/>
      </w:tabs>
      <w:spacing w:before="120"/>
      <w:ind w:left="2381" w:right="2835"/>
      <w:jc w:val="left"/>
    </w:pPr>
  </w:style>
  <w:style w:type="paragraph" w:styleId="TOC5">
    <w:name w:val="toc 5"/>
    <w:basedOn w:val="TOC3"/>
    <w:uiPriority w:val="39"/>
    <w:rsid w:val="00EA3C18"/>
  </w:style>
  <w:style w:type="paragraph" w:styleId="TOC6">
    <w:name w:val="toc 6"/>
    <w:basedOn w:val="TOC3"/>
    <w:uiPriority w:val="39"/>
    <w:rsid w:val="00EA3C18"/>
  </w:style>
  <w:style w:type="paragraph" w:styleId="TOC7">
    <w:name w:val="toc 7"/>
    <w:basedOn w:val="TOC3"/>
    <w:uiPriority w:val="39"/>
    <w:rsid w:val="00EA3C18"/>
  </w:style>
  <w:style w:type="paragraph" w:styleId="TOC8">
    <w:name w:val="toc 8"/>
    <w:basedOn w:val="TOC3"/>
    <w:uiPriority w:val="39"/>
    <w:rsid w:val="00EA3C18"/>
  </w:style>
  <w:style w:type="paragraph" w:styleId="TOC9">
    <w:name w:val="toc 9"/>
    <w:basedOn w:val="TOC3"/>
    <w:uiPriority w:val="39"/>
    <w:rsid w:val="00EA3C18"/>
  </w:style>
  <w:style w:type="character" w:styleId="PageNumber">
    <w:name w:val="page number"/>
    <w:basedOn w:val="DefaultParagraphFont"/>
    <w:rsid w:val="00EA3C18"/>
  </w:style>
  <w:style w:type="paragraph" w:customStyle="1" w:styleId="TESTO2">
    <w:name w:val="TESTO 2"/>
    <w:basedOn w:val="Normal"/>
    <w:autoRedefine/>
    <w:rsid w:val="00EA3C18"/>
    <w:pPr>
      <w:spacing w:after="120" w:line="360" w:lineRule="auto"/>
      <w:ind w:left="1985" w:right="851"/>
    </w:pPr>
  </w:style>
  <w:style w:type="paragraph" w:customStyle="1" w:styleId="From">
    <w:name w:val="From"/>
    <w:basedOn w:val="Normal"/>
    <w:rsid w:val="00EA3C18"/>
    <w:pPr>
      <w:spacing w:before="360" w:line="240" w:lineRule="auto"/>
      <w:jc w:val="left"/>
    </w:pPr>
    <w:rPr>
      <w:sz w:val="36"/>
      <w:lang w:val="it-IT"/>
    </w:rPr>
  </w:style>
  <w:style w:type="paragraph" w:customStyle="1" w:styleId="TESTO">
    <w:name w:val="TESTO"/>
    <w:basedOn w:val="Normal"/>
    <w:rsid w:val="00EA3C18"/>
    <w:pPr>
      <w:ind w:left="1560" w:right="851" w:hanging="1135"/>
    </w:pPr>
    <w:rPr>
      <w:lang w:val="en-GB"/>
    </w:rPr>
  </w:style>
  <w:style w:type="paragraph" w:customStyle="1" w:styleId="aa">
    <w:name w:val="aa"/>
    <w:basedOn w:val="TESTO"/>
    <w:rsid w:val="00EA3C18"/>
    <w:pPr>
      <w:ind w:left="1843" w:hanging="283"/>
    </w:pPr>
  </w:style>
  <w:style w:type="paragraph" w:customStyle="1" w:styleId="ax">
    <w:name w:val="ax"/>
    <w:basedOn w:val="TESTO"/>
    <w:rsid w:val="00EA3C18"/>
    <w:pPr>
      <w:ind w:left="2127" w:hanging="567"/>
    </w:pPr>
  </w:style>
  <w:style w:type="paragraph" w:customStyle="1" w:styleId="am">
    <w:name w:val="am"/>
    <w:basedOn w:val="TESTO"/>
    <w:rsid w:val="00EA3C18"/>
    <w:pPr>
      <w:tabs>
        <w:tab w:val="left" w:pos="1560"/>
      </w:tabs>
      <w:ind w:left="2410" w:hanging="283"/>
    </w:pPr>
  </w:style>
  <w:style w:type="paragraph" w:customStyle="1" w:styleId="mu">
    <w:name w:val="mu"/>
    <w:basedOn w:val="ax"/>
    <w:rsid w:val="00EA3C18"/>
    <w:pPr>
      <w:ind w:hanging="284"/>
    </w:pPr>
  </w:style>
  <w:style w:type="paragraph" w:customStyle="1" w:styleId="xx">
    <w:name w:val="xx"/>
    <w:basedOn w:val="TESTO"/>
    <w:rsid w:val="00EA3C18"/>
    <w:pPr>
      <w:ind w:left="2410" w:hanging="283"/>
    </w:pPr>
  </w:style>
  <w:style w:type="paragraph" w:customStyle="1" w:styleId="and">
    <w:name w:val="and"/>
    <w:basedOn w:val="TESTO"/>
    <w:rsid w:val="00EA3C18"/>
    <w:pPr>
      <w:ind w:left="2694" w:hanging="284"/>
    </w:pPr>
  </w:style>
  <w:style w:type="paragraph" w:customStyle="1" w:styleId="bb">
    <w:name w:val="bb"/>
    <w:basedOn w:val="TESTO"/>
    <w:rsid w:val="00EA3C18"/>
    <w:pPr>
      <w:ind w:left="2127" w:hanging="567"/>
    </w:pPr>
  </w:style>
  <w:style w:type="paragraph" w:customStyle="1" w:styleId="an">
    <w:name w:val="an"/>
    <w:basedOn w:val="bb"/>
    <w:rsid w:val="00EA3C18"/>
    <w:pPr>
      <w:ind w:left="2552" w:hanging="425"/>
    </w:pPr>
  </w:style>
  <w:style w:type="paragraph" w:customStyle="1" w:styleId="r">
    <w:name w:val="r"/>
    <w:basedOn w:val="TESTO"/>
    <w:rsid w:val="00EA3C18"/>
    <w:pPr>
      <w:ind w:left="1985" w:hanging="425"/>
    </w:pPr>
  </w:style>
  <w:style w:type="paragraph" w:customStyle="1" w:styleId="ay">
    <w:name w:val="ay"/>
    <w:basedOn w:val="TESTO"/>
    <w:rsid w:val="00EA3C18"/>
    <w:pPr>
      <w:tabs>
        <w:tab w:val="left" w:pos="1560"/>
      </w:tabs>
      <w:ind w:left="2268" w:hanging="141"/>
    </w:pPr>
  </w:style>
  <w:style w:type="paragraph" w:customStyle="1" w:styleId="document">
    <w:name w:val="document"/>
    <w:basedOn w:val="Heading3"/>
    <w:rsid w:val="00EA3C18"/>
    <w:pPr>
      <w:keepNext/>
      <w:widowControl w:val="0"/>
      <w:tabs>
        <w:tab w:val="left" w:pos="454"/>
      </w:tabs>
      <w:ind w:left="454" w:right="0" w:firstLine="0"/>
      <w:outlineLvl w:val="9"/>
    </w:pPr>
    <w:rPr>
      <w:rFonts w:ascii="Small Fonts" w:hAnsi="Small Fonts"/>
      <w:snapToGrid w:val="0"/>
    </w:rPr>
  </w:style>
  <w:style w:type="paragraph" w:styleId="Index1">
    <w:name w:val="index 1"/>
    <w:basedOn w:val="Normal"/>
    <w:next w:val="Normal"/>
    <w:autoRedefine/>
    <w:semiHidden/>
    <w:rsid w:val="00EA3C18"/>
    <w:pPr>
      <w:widowControl w:val="0"/>
      <w:tabs>
        <w:tab w:val="right" w:leader="dot" w:pos="4459"/>
      </w:tabs>
      <w:spacing w:line="240" w:lineRule="auto"/>
      <w:ind w:left="200" w:hanging="200"/>
      <w:jc w:val="left"/>
    </w:pPr>
    <w:rPr>
      <w:snapToGrid w:val="0"/>
    </w:rPr>
  </w:style>
  <w:style w:type="paragraph" w:customStyle="1" w:styleId="doc">
    <w:name w:val="doc"/>
    <w:basedOn w:val="document"/>
    <w:rsid w:val="00EA3C18"/>
  </w:style>
  <w:style w:type="paragraph" w:styleId="Index2">
    <w:name w:val="index 2"/>
    <w:basedOn w:val="Normal"/>
    <w:next w:val="Normal"/>
    <w:autoRedefine/>
    <w:semiHidden/>
    <w:rsid w:val="00EA3C18"/>
    <w:pPr>
      <w:widowControl w:val="0"/>
      <w:tabs>
        <w:tab w:val="right" w:leader="dot" w:pos="4459"/>
      </w:tabs>
      <w:spacing w:line="240" w:lineRule="auto"/>
      <w:ind w:left="1560"/>
      <w:jc w:val="left"/>
    </w:pPr>
    <w:rPr>
      <w:b/>
      <w:bCs/>
      <w:snapToGrid w:val="0"/>
    </w:rPr>
  </w:style>
  <w:style w:type="paragraph" w:styleId="Index3">
    <w:name w:val="index 3"/>
    <w:basedOn w:val="Normal"/>
    <w:next w:val="Normal"/>
    <w:autoRedefine/>
    <w:semiHidden/>
    <w:rsid w:val="00EA3C18"/>
    <w:pPr>
      <w:widowControl w:val="0"/>
      <w:tabs>
        <w:tab w:val="right" w:leader="dot" w:pos="4459"/>
      </w:tabs>
      <w:spacing w:line="240" w:lineRule="auto"/>
      <w:ind w:left="600" w:hanging="200"/>
      <w:jc w:val="left"/>
    </w:pPr>
    <w:rPr>
      <w:snapToGrid w:val="0"/>
    </w:rPr>
  </w:style>
  <w:style w:type="paragraph" w:styleId="Index4">
    <w:name w:val="index 4"/>
    <w:basedOn w:val="Normal"/>
    <w:next w:val="Normal"/>
    <w:autoRedefine/>
    <w:semiHidden/>
    <w:rsid w:val="00EA3C18"/>
    <w:pPr>
      <w:widowControl w:val="0"/>
      <w:tabs>
        <w:tab w:val="right" w:leader="dot" w:pos="4459"/>
      </w:tabs>
      <w:spacing w:line="240" w:lineRule="auto"/>
      <w:ind w:left="800" w:hanging="200"/>
      <w:jc w:val="left"/>
    </w:pPr>
    <w:rPr>
      <w:snapToGrid w:val="0"/>
    </w:rPr>
  </w:style>
  <w:style w:type="paragraph" w:styleId="Index5">
    <w:name w:val="index 5"/>
    <w:basedOn w:val="Normal"/>
    <w:next w:val="Normal"/>
    <w:autoRedefine/>
    <w:semiHidden/>
    <w:rsid w:val="00EA3C18"/>
    <w:pPr>
      <w:widowControl w:val="0"/>
      <w:tabs>
        <w:tab w:val="right" w:leader="dot" w:pos="4459"/>
      </w:tabs>
      <w:spacing w:line="240" w:lineRule="auto"/>
      <w:ind w:left="1000" w:hanging="200"/>
      <w:jc w:val="left"/>
    </w:pPr>
    <w:rPr>
      <w:snapToGrid w:val="0"/>
    </w:rPr>
  </w:style>
  <w:style w:type="paragraph" w:styleId="Index6">
    <w:name w:val="index 6"/>
    <w:basedOn w:val="Normal"/>
    <w:next w:val="Normal"/>
    <w:autoRedefine/>
    <w:semiHidden/>
    <w:rsid w:val="00EA3C18"/>
    <w:pPr>
      <w:widowControl w:val="0"/>
      <w:tabs>
        <w:tab w:val="right" w:leader="dot" w:pos="4459"/>
      </w:tabs>
      <w:spacing w:line="240" w:lineRule="auto"/>
      <w:ind w:left="1200" w:hanging="200"/>
      <w:jc w:val="left"/>
    </w:pPr>
    <w:rPr>
      <w:snapToGrid w:val="0"/>
    </w:rPr>
  </w:style>
  <w:style w:type="paragraph" w:styleId="Index7">
    <w:name w:val="index 7"/>
    <w:basedOn w:val="Normal"/>
    <w:next w:val="Normal"/>
    <w:autoRedefine/>
    <w:semiHidden/>
    <w:rsid w:val="00EA3C18"/>
    <w:pPr>
      <w:widowControl w:val="0"/>
      <w:tabs>
        <w:tab w:val="right" w:leader="dot" w:pos="4459"/>
      </w:tabs>
      <w:spacing w:line="240" w:lineRule="auto"/>
      <w:ind w:left="1400" w:hanging="200"/>
      <w:jc w:val="left"/>
    </w:pPr>
    <w:rPr>
      <w:snapToGrid w:val="0"/>
    </w:rPr>
  </w:style>
  <w:style w:type="paragraph" w:styleId="Index8">
    <w:name w:val="index 8"/>
    <w:basedOn w:val="Normal"/>
    <w:next w:val="Normal"/>
    <w:autoRedefine/>
    <w:semiHidden/>
    <w:rsid w:val="00EA3C18"/>
    <w:pPr>
      <w:widowControl w:val="0"/>
      <w:tabs>
        <w:tab w:val="right" w:leader="dot" w:pos="4459"/>
      </w:tabs>
      <w:spacing w:line="240" w:lineRule="auto"/>
      <w:ind w:left="1600" w:hanging="200"/>
      <w:jc w:val="left"/>
    </w:pPr>
    <w:rPr>
      <w:snapToGrid w:val="0"/>
    </w:rPr>
  </w:style>
  <w:style w:type="paragraph" w:styleId="Index9">
    <w:name w:val="index 9"/>
    <w:basedOn w:val="Normal"/>
    <w:next w:val="Normal"/>
    <w:autoRedefine/>
    <w:semiHidden/>
    <w:rsid w:val="00EA3C18"/>
    <w:pPr>
      <w:widowControl w:val="0"/>
      <w:tabs>
        <w:tab w:val="right" w:leader="dot" w:pos="4459"/>
      </w:tabs>
      <w:spacing w:line="240" w:lineRule="auto"/>
      <w:ind w:left="1800" w:hanging="200"/>
      <w:jc w:val="left"/>
    </w:pPr>
    <w:rPr>
      <w:snapToGrid w:val="0"/>
    </w:rPr>
  </w:style>
  <w:style w:type="paragraph" w:styleId="IndexHeading">
    <w:name w:val="index heading"/>
    <w:basedOn w:val="Normal"/>
    <w:next w:val="Index1"/>
    <w:semiHidden/>
    <w:rsid w:val="00EA3C18"/>
    <w:pPr>
      <w:widowControl w:val="0"/>
      <w:spacing w:before="120" w:after="120" w:line="240" w:lineRule="auto"/>
      <w:jc w:val="left"/>
    </w:pPr>
    <w:rPr>
      <w:b/>
      <w:i/>
      <w:snapToGrid w:val="0"/>
    </w:rPr>
  </w:style>
  <w:style w:type="paragraph" w:styleId="BodyText">
    <w:name w:val="Body Text"/>
    <w:basedOn w:val="Normal"/>
    <w:rsid w:val="00EA3C18"/>
    <w:pPr>
      <w:widowControl w:val="0"/>
      <w:numPr>
        <w:ilvl w:val="12"/>
      </w:numPr>
      <w:spacing w:line="360" w:lineRule="auto"/>
    </w:pPr>
    <w:rPr>
      <w:rFonts w:ascii="Small Fonts" w:hAnsi="Small Fonts"/>
      <w:snapToGrid w:val="0"/>
    </w:rPr>
  </w:style>
  <w:style w:type="paragraph" w:styleId="BodyTextIndent">
    <w:name w:val="Body Text Indent"/>
    <w:basedOn w:val="Normal"/>
    <w:rsid w:val="00EA3C18"/>
    <w:pPr>
      <w:widowControl w:val="0"/>
      <w:numPr>
        <w:ilvl w:val="12"/>
      </w:numPr>
      <w:spacing w:line="360" w:lineRule="auto"/>
      <w:ind w:firstLine="915"/>
    </w:pPr>
    <w:rPr>
      <w:snapToGrid w:val="0"/>
    </w:rPr>
  </w:style>
  <w:style w:type="paragraph" w:styleId="BodyTextIndent2">
    <w:name w:val="Body Text Indent 2"/>
    <w:basedOn w:val="Normal"/>
    <w:rsid w:val="00EA3C18"/>
    <w:pPr>
      <w:widowControl w:val="0"/>
      <w:numPr>
        <w:ilvl w:val="12"/>
      </w:numPr>
      <w:spacing w:line="360" w:lineRule="auto"/>
      <w:ind w:left="915"/>
    </w:pPr>
    <w:rPr>
      <w:b/>
      <w:snapToGrid w:val="0"/>
    </w:rPr>
  </w:style>
  <w:style w:type="paragraph" w:styleId="BodyTextIndent3">
    <w:name w:val="Body Text Indent 3"/>
    <w:basedOn w:val="Normal"/>
    <w:rsid w:val="00EA3C18"/>
    <w:pPr>
      <w:widowControl w:val="0"/>
      <w:spacing w:line="360" w:lineRule="auto"/>
      <w:ind w:firstLine="908"/>
    </w:pPr>
    <w:rPr>
      <w:snapToGrid w:val="0"/>
      <w:color w:val="000000"/>
    </w:rPr>
  </w:style>
  <w:style w:type="paragraph" w:customStyle="1" w:styleId="MessageHeaderFirst">
    <w:name w:val="Message Header First"/>
    <w:basedOn w:val="MessageHeader"/>
    <w:next w:val="MessageHeader"/>
    <w:rsid w:val="00EA3C18"/>
    <w:pPr>
      <w:keepLines/>
      <w:pBdr>
        <w:top w:val="none" w:sz="0" w:space="0" w:color="auto"/>
        <w:left w:val="none" w:sz="0" w:space="0" w:color="auto"/>
        <w:bottom w:val="none" w:sz="0" w:space="0" w:color="auto"/>
        <w:right w:val="none" w:sz="0" w:space="0" w:color="auto"/>
      </w:pBdr>
      <w:shd w:val="clear" w:color="auto" w:fill="auto"/>
      <w:tabs>
        <w:tab w:val="left" w:pos="720"/>
        <w:tab w:val="left" w:pos="4320"/>
        <w:tab w:val="left" w:pos="5040"/>
        <w:tab w:val="right" w:pos="8640"/>
      </w:tabs>
      <w:overflowPunct w:val="0"/>
      <w:autoSpaceDE w:val="0"/>
      <w:autoSpaceDN w:val="0"/>
      <w:adjustRightInd w:val="0"/>
      <w:spacing w:after="40" w:line="440" w:lineRule="atLeast"/>
      <w:ind w:left="720" w:hanging="720"/>
      <w:jc w:val="left"/>
      <w:textAlignment w:val="baseline"/>
    </w:pPr>
    <w:rPr>
      <w:rFonts w:cs="Times New Roman"/>
      <w:spacing w:val="-5"/>
      <w:sz w:val="20"/>
      <w:szCs w:val="20"/>
    </w:rPr>
  </w:style>
  <w:style w:type="paragraph" w:styleId="MessageHeader">
    <w:name w:val="Message Header"/>
    <w:basedOn w:val="Normal"/>
    <w:rsid w:val="00EA3C18"/>
    <w:pPr>
      <w:pBdr>
        <w:top w:val="single" w:sz="6" w:space="1" w:color="auto"/>
        <w:left w:val="single" w:sz="6" w:space="1" w:color="auto"/>
        <w:bottom w:val="single" w:sz="6" w:space="1" w:color="auto"/>
        <w:right w:val="single" w:sz="6" w:space="1" w:color="auto"/>
      </w:pBdr>
      <w:shd w:val="pct20" w:color="auto" w:fill="auto"/>
      <w:ind w:left="1080" w:hanging="1080"/>
    </w:pPr>
    <w:rPr>
      <w:rFonts w:cs="Arial"/>
      <w:szCs w:val="24"/>
    </w:rPr>
  </w:style>
  <w:style w:type="paragraph" w:styleId="PlainText">
    <w:name w:val="Plain Text"/>
    <w:basedOn w:val="Normal"/>
    <w:rsid w:val="00EA3C18"/>
    <w:pPr>
      <w:overflowPunct w:val="0"/>
      <w:autoSpaceDE w:val="0"/>
      <w:autoSpaceDN w:val="0"/>
      <w:adjustRightInd w:val="0"/>
      <w:spacing w:line="240" w:lineRule="auto"/>
      <w:jc w:val="left"/>
      <w:textAlignment w:val="baseline"/>
    </w:pPr>
    <w:rPr>
      <w:rFonts w:ascii="Courier New" w:hAnsi="Courier New"/>
      <w:sz w:val="20"/>
    </w:rPr>
  </w:style>
  <w:style w:type="paragraph" w:styleId="BodyText2">
    <w:name w:val="Body Text 2"/>
    <w:basedOn w:val="Normal"/>
    <w:rsid w:val="00EA3C18"/>
    <w:pPr>
      <w:overflowPunct w:val="0"/>
      <w:autoSpaceDE w:val="0"/>
      <w:autoSpaceDN w:val="0"/>
      <w:adjustRightInd w:val="0"/>
      <w:spacing w:line="360" w:lineRule="auto"/>
      <w:ind w:firstLine="720"/>
      <w:textAlignment w:val="baseline"/>
    </w:pPr>
    <w:rPr>
      <w:lang w:val="ro-RO"/>
    </w:rPr>
  </w:style>
  <w:style w:type="paragraph" w:styleId="BodyText3">
    <w:name w:val="Body Text 3"/>
    <w:basedOn w:val="Normal"/>
    <w:rsid w:val="00EA3C18"/>
    <w:pPr>
      <w:autoSpaceDE w:val="0"/>
      <w:autoSpaceDN w:val="0"/>
      <w:spacing w:line="240" w:lineRule="auto"/>
    </w:pPr>
    <w:rPr>
      <w:rFonts w:cs="Arial"/>
      <w:sz w:val="20"/>
      <w:szCs w:val="24"/>
    </w:rPr>
  </w:style>
  <w:style w:type="paragraph" w:styleId="BalloonText">
    <w:name w:val="Balloon Text"/>
    <w:basedOn w:val="Normal"/>
    <w:semiHidden/>
    <w:rsid w:val="00691186"/>
    <w:rPr>
      <w:rFonts w:ascii="Tahoma" w:hAnsi="Tahoma" w:cs="Tahoma"/>
      <w:sz w:val="16"/>
      <w:szCs w:val="16"/>
    </w:rPr>
  </w:style>
  <w:style w:type="paragraph" w:customStyle="1" w:styleId="Default">
    <w:name w:val="Default"/>
    <w:rsid w:val="00684F5C"/>
    <w:pPr>
      <w:autoSpaceDE w:val="0"/>
      <w:autoSpaceDN w:val="0"/>
      <w:adjustRightInd w:val="0"/>
    </w:pPr>
    <w:rPr>
      <w:rFonts w:ascii="Arial" w:eastAsia="Calibri" w:hAnsi="Arial" w:cs="Arial"/>
      <w:color w:val="000000"/>
      <w:sz w:val="24"/>
      <w:szCs w:val="24"/>
    </w:rPr>
  </w:style>
  <w:style w:type="character" w:customStyle="1" w:styleId="FooterChar">
    <w:name w:val="Footer Char"/>
    <w:basedOn w:val="DefaultParagraphFont"/>
    <w:link w:val="Footer"/>
    <w:uiPriority w:val="99"/>
    <w:rsid w:val="00684F5C"/>
    <w:rPr>
      <w:rFonts w:ascii="Arial" w:hAnsi="Arial"/>
      <w:sz w:val="8"/>
      <w:lang w:val="en-GB"/>
    </w:rPr>
  </w:style>
  <w:style w:type="character" w:styleId="Emphasis">
    <w:name w:val="Emphasis"/>
    <w:basedOn w:val="DefaultParagraphFont"/>
    <w:qFormat/>
    <w:rsid w:val="00696BA5"/>
    <w:rPr>
      <w:i/>
      <w:iCs/>
    </w:rPr>
  </w:style>
  <w:style w:type="character" w:customStyle="1" w:styleId="hps">
    <w:name w:val="hps"/>
    <w:basedOn w:val="DefaultParagraphFont"/>
    <w:rsid w:val="000E15C3"/>
  </w:style>
  <w:style w:type="character" w:styleId="Hyperlink">
    <w:name w:val="Hyperlink"/>
    <w:basedOn w:val="DefaultParagraphFont"/>
    <w:uiPriority w:val="99"/>
    <w:unhideWhenUsed/>
    <w:rsid w:val="009D1686"/>
    <w:rPr>
      <w:color w:val="0000FF"/>
      <w:u w:val="single"/>
    </w:rPr>
  </w:style>
  <w:style w:type="character" w:customStyle="1" w:styleId="apple-converted-space">
    <w:name w:val="apple-converted-space"/>
    <w:basedOn w:val="DefaultParagraphFont"/>
    <w:rsid w:val="009D1686"/>
  </w:style>
  <w:style w:type="character" w:styleId="Strong">
    <w:name w:val="Strong"/>
    <w:basedOn w:val="DefaultParagraphFont"/>
    <w:qFormat/>
    <w:rsid w:val="000B6589"/>
    <w:rPr>
      <w:b/>
      <w:bCs/>
    </w:rPr>
  </w:style>
  <w:style w:type="paragraph" w:styleId="Subtitle">
    <w:name w:val="Subtitle"/>
    <w:basedOn w:val="Normal"/>
    <w:next w:val="Normal"/>
    <w:link w:val="SubtitleChar"/>
    <w:qFormat/>
    <w:rsid w:val="00AB0334"/>
    <w:pPr>
      <w:numPr>
        <w:numId w:val="10"/>
      </w:numPr>
      <w:ind w:left="641" w:right="170" w:hanging="357"/>
      <w:outlineLvl w:val="1"/>
    </w:pPr>
    <w:rPr>
      <w:rFonts w:eastAsiaTheme="majorEastAsia" w:cstheme="majorBidi"/>
      <w:b/>
      <w:szCs w:val="24"/>
    </w:rPr>
  </w:style>
  <w:style w:type="character" w:customStyle="1" w:styleId="SubtitleChar">
    <w:name w:val="Subtitle Char"/>
    <w:basedOn w:val="DefaultParagraphFont"/>
    <w:link w:val="Subtitle"/>
    <w:rsid w:val="00AB0334"/>
    <w:rPr>
      <w:rFonts w:ascii="Arial" w:eastAsiaTheme="majorEastAsia" w:hAnsi="Arial" w:cstheme="majorBidi"/>
      <w:b/>
      <w:sz w:val="22"/>
      <w:szCs w:val="24"/>
    </w:rPr>
  </w:style>
  <w:style w:type="paragraph" w:styleId="ListParagraph">
    <w:name w:val="List Paragraph"/>
    <w:basedOn w:val="Normal"/>
    <w:uiPriority w:val="34"/>
    <w:qFormat/>
    <w:rsid w:val="0039297D"/>
    <w:pPr>
      <w:ind w:left="720"/>
    </w:pPr>
  </w:style>
  <w:style w:type="character" w:styleId="PlaceholderText">
    <w:name w:val="Placeholder Text"/>
    <w:basedOn w:val="DefaultParagraphFont"/>
    <w:uiPriority w:val="99"/>
    <w:semiHidden/>
    <w:rsid w:val="00271A91"/>
    <w:rPr>
      <w:color w:val="808080"/>
    </w:rPr>
  </w:style>
  <w:style w:type="paragraph" w:customStyle="1" w:styleId="Style1">
    <w:name w:val="Style 1"/>
    <w:basedOn w:val="Normal"/>
    <w:rsid w:val="00155C81"/>
    <w:pPr>
      <w:widowControl w:val="0"/>
      <w:spacing w:line="240" w:lineRule="auto"/>
      <w:ind w:firstLine="720"/>
      <w:jc w:val="left"/>
    </w:pPr>
    <w:rPr>
      <w:rFonts w:ascii="Times New Roman" w:hAnsi="Times New Roman"/>
      <w:noProof/>
      <w:color w:val="000000"/>
      <w:sz w:val="20"/>
    </w:rPr>
  </w:style>
  <w:style w:type="paragraph" w:customStyle="1" w:styleId="Style2">
    <w:name w:val="Style 2"/>
    <w:basedOn w:val="Normal"/>
    <w:rsid w:val="00155C81"/>
    <w:pPr>
      <w:widowControl w:val="0"/>
      <w:spacing w:line="240" w:lineRule="auto"/>
      <w:ind w:left="144" w:right="144" w:firstLine="648"/>
      <w:jc w:val="left"/>
    </w:pPr>
    <w:rPr>
      <w:rFonts w:ascii="Times New Roman" w:hAnsi="Times New Roman"/>
      <w:noProof/>
      <w:color w:val="000000"/>
      <w:sz w:val="20"/>
    </w:rPr>
  </w:style>
  <w:style w:type="character" w:customStyle="1" w:styleId="HeaderChar">
    <w:name w:val="Header Char"/>
    <w:basedOn w:val="DefaultParagraphFont"/>
    <w:link w:val="Header"/>
    <w:rsid w:val="004E6467"/>
    <w:rPr>
      <w:rFonts w:ascii="Arial" w:hAnsi="Arial"/>
      <w:sz w:val="8"/>
      <w:lang w:val="en-GB"/>
    </w:rPr>
  </w:style>
  <w:style w:type="character" w:customStyle="1" w:styleId="NormalIndentChar">
    <w:name w:val="Normal Indent Char"/>
    <w:aliases w:val="Normal Indent Char Char Char1,Normal Indent Char Char Char Char,Normal Indent Char Char Char Char Char Char Char,Normal Indent Char Char Char Char Char Char Char Ch Char,Normal Indent Char Char Char Char Char Char1"/>
    <w:link w:val="NormalIndent"/>
    <w:locked/>
    <w:rsid w:val="00DF419B"/>
    <w:rPr>
      <w:rFonts w:ascii="Arial"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767755">
      <w:bodyDiv w:val="1"/>
      <w:marLeft w:val="0"/>
      <w:marRight w:val="0"/>
      <w:marTop w:val="0"/>
      <w:marBottom w:val="0"/>
      <w:divBdr>
        <w:top w:val="none" w:sz="0" w:space="0" w:color="auto"/>
        <w:left w:val="none" w:sz="0" w:space="0" w:color="auto"/>
        <w:bottom w:val="none" w:sz="0" w:space="0" w:color="auto"/>
        <w:right w:val="none" w:sz="0" w:space="0" w:color="auto"/>
      </w:divBdr>
    </w:div>
    <w:div w:id="278073389">
      <w:bodyDiv w:val="1"/>
      <w:marLeft w:val="0"/>
      <w:marRight w:val="0"/>
      <w:marTop w:val="0"/>
      <w:marBottom w:val="0"/>
      <w:divBdr>
        <w:top w:val="none" w:sz="0" w:space="0" w:color="auto"/>
        <w:left w:val="none" w:sz="0" w:space="0" w:color="auto"/>
        <w:bottom w:val="none" w:sz="0" w:space="0" w:color="auto"/>
        <w:right w:val="none" w:sz="0" w:space="0" w:color="auto"/>
      </w:divBdr>
    </w:div>
    <w:div w:id="472674951">
      <w:bodyDiv w:val="1"/>
      <w:marLeft w:val="0"/>
      <w:marRight w:val="0"/>
      <w:marTop w:val="0"/>
      <w:marBottom w:val="0"/>
      <w:divBdr>
        <w:top w:val="none" w:sz="0" w:space="0" w:color="auto"/>
        <w:left w:val="none" w:sz="0" w:space="0" w:color="auto"/>
        <w:bottom w:val="none" w:sz="0" w:space="0" w:color="auto"/>
        <w:right w:val="none" w:sz="0" w:space="0" w:color="auto"/>
      </w:divBdr>
    </w:div>
    <w:div w:id="646471308">
      <w:bodyDiv w:val="1"/>
      <w:marLeft w:val="0"/>
      <w:marRight w:val="0"/>
      <w:marTop w:val="0"/>
      <w:marBottom w:val="0"/>
      <w:divBdr>
        <w:top w:val="none" w:sz="0" w:space="0" w:color="auto"/>
        <w:left w:val="none" w:sz="0" w:space="0" w:color="auto"/>
        <w:bottom w:val="none" w:sz="0" w:space="0" w:color="auto"/>
        <w:right w:val="none" w:sz="0" w:space="0" w:color="auto"/>
      </w:divBdr>
    </w:div>
    <w:div w:id="745148869">
      <w:bodyDiv w:val="1"/>
      <w:marLeft w:val="0"/>
      <w:marRight w:val="0"/>
      <w:marTop w:val="0"/>
      <w:marBottom w:val="0"/>
      <w:divBdr>
        <w:top w:val="none" w:sz="0" w:space="0" w:color="auto"/>
        <w:left w:val="none" w:sz="0" w:space="0" w:color="auto"/>
        <w:bottom w:val="none" w:sz="0" w:space="0" w:color="auto"/>
        <w:right w:val="none" w:sz="0" w:space="0" w:color="auto"/>
      </w:divBdr>
    </w:div>
    <w:div w:id="753359454">
      <w:bodyDiv w:val="1"/>
      <w:marLeft w:val="0"/>
      <w:marRight w:val="0"/>
      <w:marTop w:val="0"/>
      <w:marBottom w:val="0"/>
      <w:divBdr>
        <w:top w:val="none" w:sz="0" w:space="0" w:color="auto"/>
        <w:left w:val="none" w:sz="0" w:space="0" w:color="auto"/>
        <w:bottom w:val="none" w:sz="0" w:space="0" w:color="auto"/>
        <w:right w:val="none" w:sz="0" w:space="0" w:color="auto"/>
      </w:divBdr>
    </w:div>
    <w:div w:id="885990676">
      <w:bodyDiv w:val="1"/>
      <w:marLeft w:val="0"/>
      <w:marRight w:val="0"/>
      <w:marTop w:val="0"/>
      <w:marBottom w:val="0"/>
      <w:divBdr>
        <w:top w:val="none" w:sz="0" w:space="0" w:color="auto"/>
        <w:left w:val="none" w:sz="0" w:space="0" w:color="auto"/>
        <w:bottom w:val="none" w:sz="0" w:space="0" w:color="auto"/>
        <w:right w:val="none" w:sz="0" w:space="0" w:color="auto"/>
      </w:divBdr>
    </w:div>
    <w:div w:id="978802296">
      <w:bodyDiv w:val="1"/>
      <w:marLeft w:val="0"/>
      <w:marRight w:val="0"/>
      <w:marTop w:val="0"/>
      <w:marBottom w:val="0"/>
      <w:divBdr>
        <w:top w:val="none" w:sz="0" w:space="0" w:color="auto"/>
        <w:left w:val="none" w:sz="0" w:space="0" w:color="auto"/>
        <w:bottom w:val="none" w:sz="0" w:space="0" w:color="auto"/>
        <w:right w:val="none" w:sz="0" w:space="0" w:color="auto"/>
      </w:divBdr>
    </w:div>
    <w:div w:id="1047409765">
      <w:bodyDiv w:val="1"/>
      <w:marLeft w:val="0"/>
      <w:marRight w:val="0"/>
      <w:marTop w:val="0"/>
      <w:marBottom w:val="0"/>
      <w:divBdr>
        <w:top w:val="none" w:sz="0" w:space="0" w:color="auto"/>
        <w:left w:val="none" w:sz="0" w:space="0" w:color="auto"/>
        <w:bottom w:val="none" w:sz="0" w:space="0" w:color="auto"/>
        <w:right w:val="none" w:sz="0" w:space="0" w:color="auto"/>
      </w:divBdr>
    </w:div>
    <w:div w:id="1404716340">
      <w:bodyDiv w:val="1"/>
      <w:marLeft w:val="0"/>
      <w:marRight w:val="0"/>
      <w:marTop w:val="0"/>
      <w:marBottom w:val="0"/>
      <w:divBdr>
        <w:top w:val="none" w:sz="0" w:space="0" w:color="auto"/>
        <w:left w:val="none" w:sz="0" w:space="0" w:color="auto"/>
        <w:bottom w:val="none" w:sz="0" w:space="0" w:color="auto"/>
        <w:right w:val="none" w:sz="0" w:space="0" w:color="auto"/>
      </w:divBdr>
    </w:div>
    <w:div w:id="1427724923">
      <w:bodyDiv w:val="1"/>
      <w:marLeft w:val="0"/>
      <w:marRight w:val="0"/>
      <w:marTop w:val="0"/>
      <w:marBottom w:val="0"/>
      <w:divBdr>
        <w:top w:val="none" w:sz="0" w:space="0" w:color="auto"/>
        <w:left w:val="none" w:sz="0" w:space="0" w:color="auto"/>
        <w:bottom w:val="none" w:sz="0" w:space="0" w:color="auto"/>
        <w:right w:val="none" w:sz="0" w:space="0" w:color="auto"/>
      </w:divBdr>
    </w:div>
    <w:div w:id="1502313152">
      <w:bodyDiv w:val="1"/>
      <w:marLeft w:val="0"/>
      <w:marRight w:val="0"/>
      <w:marTop w:val="0"/>
      <w:marBottom w:val="0"/>
      <w:divBdr>
        <w:top w:val="none" w:sz="0" w:space="0" w:color="auto"/>
        <w:left w:val="none" w:sz="0" w:space="0" w:color="auto"/>
        <w:bottom w:val="none" w:sz="0" w:space="0" w:color="auto"/>
        <w:right w:val="none" w:sz="0" w:space="0" w:color="auto"/>
      </w:divBdr>
    </w:div>
    <w:div w:id="1725981979">
      <w:bodyDiv w:val="1"/>
      <w:marLeft w:val="0"/>
      <w:marRight w:val="0"/>
      <w:marTop w:val="0"/>
      <w:marBottom w:val="0"/>
      <w:divBdr>
        <w:top w:val="none" w:sz="0" w:space="0" w:color="auto"/>
        <w:left w:val="none" w:sz="0" w:space="0" w:color="auto"/>
        <w:bottom w:val="none" w:sz="0" w:space="0" w:color="auto"/>
        <w:right w:val="none" w:sz="0" w:space="0" w:color="auto"/>
      </w:divBdr>
    </w:div>
    <w:div w:id="1752510437">
      <w:bodyDiv w:val="1"/>
      <w:marLeft w:val="0"/>
      <w:marRight w:val="0"/>
      <w:marTop w:val="0"/>
      <w:marBottom w:val="0"/>
      <w:divBdr>
        <w:top w:val="none" w:sz="0" w:space="0" w:color="auto"/>
        <w:left w:val="none" w:sz="0" w:space="0" w:color="auto"/>
        <w:bottom w:val="none" w:sz="0" w:space="0" w:color="auto"/>
        <w:right w:val="none" w:sz="0" w:space="0" w:color="auto"/>
      </w:divBdr>
    </w:div>
    <w:div w:id="1945189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Modelli\Altri%20documenti\PROTOTIP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F9CB7BC-0CC4-4949-B17F-4C6BED0AE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PROTOTIPO.dot</Template>
  <TotalTime>35</TotalTime>
  <Pages>6</Pages>
  <Words>682</Words>
  <Characters>4240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R.K. Conductă pompare ţiţei Æ 8” de la Secţia 1 Seciu la Depozitul Central</vt:lpstr>
    </vt:vector>
  </TitlesOfParts>
  <Manager>Ghitescu Eugen</Manager>
  <Company>Team Oil s.r.l.</Company>
  <LinksUpToDate>false</LinksUpToDate>
  <CharactersWithSpaces>4913</CharactersWithSpaces>
  <SharedDoc>false</SharedDoc>
  <HLinks>
    <vt:vector size="48" baseType="variant">
      <vt:variant>
        <vt:i4>6291564</vt:i4>
      </vt:variant>
      <vt:variant>
        <vt:i4>198</vt:i4>
      </vt:variant>
      <vt:variant>
        <vt:i4>0</vt:i4>
      </vt:variant>
      <vt:variant>
        <vt:i4>5</vt:i4>
      </vt:variant>
      <vt:variant>
        <vt:lpwstr>javascript:void(0)</vt:lpwstr>
      </vt:variant>
      <vt:variant>
        <vt:lpwstr/>
      </vt:variant>
      <vt:variant>
        <vt:i4>6291564</vt:i4>
      </vt:variant>
      <vt:variant>
        <vt:i4>195</vt:i4>
      </vt:variant>
      <vt:variant>
        <vt:i4>0</vt:i4>
      </vt:variant>
      <vt:variant>
        <vt:i4>5</vt:i4>
      </vt:variant>
      <vt:variant>
        <vt:lpwstr>javascript:void(0)</vt:lpwstr>
      </vt:variant>
      <vt:variant>
        <vt:lpwstr/>
      </vt:variant>
      <vt:variant>
        <vt:i4>7733351</vt:i4>
      </vt:variant>
      <vt:variant>
        <vt:i4>192</vt:i4>
      </vt:variant>
      <vt:variant>
        <vt:i4>0</vt:i4>
      </vt:variant>
      <vt:variant>
        <vt:i4>5</vt:i4>
      </vt:variant>
      <vt:variant>
        <vt:lpwstr>http://hallo.ro/search.do?l=en&amp;d=en&amp;query=town</vt:lpwstr>
      </vt:variant>
      <vt:variant>
        <vt:lpwstr/>
      </vt:variant>
      <vt:variant>
        <vt:i4>2031632</vt:i4>
      </vt:variant>
      <vt:variant>
        <vt:i4>189</vt:i4>
      </vt:variant>
      <vt:variant>
        <vt:i4>0</vt:i4>
      </vt:variant>
      <vt:variant>
        <vt:i4>5</vt:i4>
      </vt:variant>
      <vt:variant>
        <vt:lpwstr>http://hallo.ro/search.do?l=en&amp;d=en&amp;query=the</vt:lpwstr>
      </vt:variant>
      <vt:variant>
        <vt:lpwstr/>
      </vt:variant>
      <vt:variant>
        <vt:i4>1114123</vt:i4>
      </vt:variant>
      <vt:variant>
        <vt:i4>186</vt:i4>
      </vt:variant>
      <vt:variant>
        <vt:i4>0</vt:i4>
      </vt:variant>
      <vt:variant>
        <vt:i4>5</vt:i4>
      </vt:variant>
      <vt:variant>
        <vt:lpwstr>http://hallo.ro/search.do?l=en&amp;d=en&amp;query=of</vt:lpwstr>
      </vt:variant>
      <vt:variant>
        <vt:lpwstr/>
      </vt:variant>
      <vt:variant>
        <vt:i4>262161</vt:i4>
      </vt:variant>
      <vt:variant>
        <vt:i4>183</vt:i4>
      </vt:variant>
      <vt:variant>
        <vt:i4>0</vt:i4>
      </vt:variant>
      <vt:variant>
        <vt:i4>5</vt:i4>
      </vt:variant>
      <vt:variant>
        <vt:lpwstr>http://hallo.ro/search.do?l=en&amp;d=en&amp;query=limits</vt:lpwstr>
      </vt:variant>
      <vt:variant>
        <vt:lpwstr/>
      </vt:variant>
      <vt:variant>
        <vt:i4>2031632</vt:i4>
      </vt:variant>
      <vt:variant>
        <vt:i4>180</vt:i4>
      </vt:variant>
      <vt:variant>
        <vt:i4>0</vt:i4>
      </vt:variant>
      <vt:variant>
        <vt:i4>5</vt:i4>
      </vt:variant>
      <vt:variant>
        <vt:lpwstr>http://hallo.ro/search.do?l=en&amp;d=en&amp;query=the</vt:lpwstr>
      </vt:variant>
      <vt:variant>
        <vt:lpwstr/>
      </vt:variant>
      <vt:variant>
        <vt:i4>1572878</vt:i4>
      </vt:variant>
      <vt:variant>
        <vt:i4>177</vt:i4>
      </vt:variant>
      <vt:variant>
        <vt:i4>0</vt:i4>
      </vt:variant>
      <vt:variant>
        <vt:i4>5</vt:i4>
      </vt:variant>
      <vt:variant>
        <vt:lpwstr>http://hallo.ro/search.do?l=en&amp;d=en&amp;query=within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R.K. Conductă pompare ţiţei Æ 8” de la Secţia 1 Seciu la Depozitul Central</dc:title>
  <dc:subject>Memoriul Tehnic RK</dc:subject>
  <dc:creator>Stefan Mihai</dc:creator>
  <cp:keywords/>
  <dc:description/>
  <cp:lastModifiedBy>Piping 04 Team Oil</cp:lastModifiedBy>
  <cp:revision>6</cp:revision>
  <cp:lastPrinted>2014-03-31T14:20:00Z</cp:lastPrinted>
  <dcterms:created xsi:type="dcterms:W3CDTF">2021-07-26T10:13:00Z</dcterms:created>
  <dcterms:modified xsi:type="dcterms:W3CDTF">2022-05-26T09:46:00Z</dcterms:modified>
</cp:coreProperties>
</file>